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3CD1" w14:textId="0C3C9D36" w:rsidR="00DB3BA1" w:rsidRDefault="00C6570D" w:rsidP="00DB3BA1">
      <w:pPr>
        <w:spacing w:after="246" w:line="242" w:lineRule="auto"/>
        <w:ind w:left="565" w:right="385"/>
        <w:jc w:val="center"/>
        <w:rPr>
          <w:rFonts w:ascii="Times New Roman" w:eastAsia="Times New Roman" w:hAnsi="Times New Roman" w:cs="Times New Roman"/>
          <w:b/>
          <w:sz w:val="36"/>
          <w:u w:val="single"/>
        </w:rPr>
      </w:pPr>
      <w:r>
        <w:rPr>
          <w:rFonts w:ascii="Times New Roman" w:eastAsia="Times New Roman" w:hAnsi="Times New Roman" w:cs="Times New Roman"/>
          <w:b/>
          <w:sz w:val="36"/>
          <w:u w:val="single"/>
        </w:rPr>
        <w:t>Minutes</w:t>
      </w:r>
      <w:r w:rsidR="00207A24">
        <w:rPr>
          <w:rFonts w:ascii="Times New Roman" w:eastAsia="Times New Roman" w:hAnsi="Times New Roman" w:cs="Times New Roman"/>
          <w:b/>
          <w:sz w:val="36"/>
          <w:u w:val="single"/>
        </w:rPr>
        <w:t xml:space="preserve"> </w:t>
      </w:r>
      <w:r w:rsidR="00997159">
        <w:rPr>
          <w:rFonts w:ascii="Times New Roman" w:eastAsia="Times New Roman" w:hAnsi="Times New Roman" w:cs="Times New Roman"/>
          <w:b/>
          <w:sz w:val="36"/>
          <w:u w:val="single"/>
        </w:rPr>
        <w:t>for</w:t>
      </w:r>
      <w:r w:rsidR="00DB3BA1" w:rsidRPr="004121B2">
        <w:rPr>
          <w:rFonts w:ascii="Times New Roman" w:eastAsia="Times New Roman" w:hAnsi="Times New Roman" w:cs="Times New Roman"/>
          <w:b/>
          <w:sz w:val="36"/>
          <w:u w:val="single"/>
        </w:rPr>
        <w:t xml:space="preserve"> Milson and Neen Sollars Parish Council</w:t>
      </w:r>
    </w:p>
    <w:p w14:paraId="3C7929B0" w14:textId="0898902A" w:rsidR="003E644A" w:rsidRPr="004121B2" w:rsidRDefault="003E644A" w:rsidP="00DB3BA1">
      <w:pPr>
        <w:spacing w:after="246" w:line="242" w:lineRule="auto"/>
        <w:ind w:left="565" w:right="385"/>
        <w:jc w:val="center"/>
        <w:rPr>
          <w:u w:val="single"/>
        </w:rPr>
      </w:pPr>
      <w:r>
        <w:rPr>
          <w:rFonts w:ascii="Times New Roman" w:eastAsia="Times New Roman" w:hAnsi="Times New Roman" w:cs="Times New Roman"/>
          <w:b/>
          <w:sz w:val="36"/>
          <w:u w:val="single"/>
        </w:rPr>
        <w:t>Ordinary Meeting</w:t>
      </w:r>
    </w:p>
    <w:p w14:paraId="45C45328" w14:textId="7300496F" w:rsidR="00DB3BA1" w:rsidRDefault="00DB3BA1" w:rsidP="00DB3BA1">
      <w:pPr>
        <w:spacing w:after="616"/>
        <w:ind w:right="2479"/>
        <w:rPr>
          <w:rFonts w:ascii="Times New Roman" w:eastAsia="Times New Roman" w:hAnsi="Times New Roman" w:cs="Times New Roman"/>
          <w:sz w:val="24"/>
        </w:rPr>
      </w:pPr>
      <w:r>
        <w:rPr>
          <w:noProof/>
        </w:rPr>
        <mc:AlternateContent>
          <mc:Choice Requires="wpg">
            <w:drawing>
              <wp:anchor distT="0" distB="0" distL="114300" distR="114300" simplePos="0" relativeHeight="251659264" behindDoc="1" locked="0" layoutInCell="1" allowOverlap="1" wp14:anchorId="6F5E8071" wp14:editId="177274A7">
                <wp:simplePos x="0" y="0"/>
                <wp:positionH relativeFrom="column">
                  <wp:posOffset>2580010</wp:posOffset>
                </wp:positionH>
                <wp:positionV relativeFrom="paragraph">
                  <wp:posOffset>-15278</wp:posOffset>
                </wp:positionV>
                <wp:extent cx="46881" cy="190500"/>
                <wp:effectExtent l="0" t="0" r="0" b="0"/>
                <wp:wrapNone/>
                <wp:docPr id="794" name="Group 794"/>
                <wp:cNvGraphicFramePr/>
                <a:graphic xmlns:a="http://schemas.openxmlformats.org/drawingml/2006/main">
                  <a:graphicData uri="http://schemas.microsoft.com/office/word/2010/wordprocessingGroup">
                    <wpg:wgp>
                      <wpg:cNvGrpSpPr/>
                      <wpg:grpSpPr>
                        <a:xfrm>
                          <a:off x="0" y="0"/>
                          <a:ext cx="46881" cy="190500"/>
                          <a:chOff x="0" y="0"/>
                          <a:chExt cx="46881" cy="190500"/>
                        </a:xfrm>
                      </wpg:grpSpPr>
                      <wps:wsp>
                        <wps:cNvPr id="1056" name="Shape 1056"/>
                        <wps:cNvSpPr/>
                        <wps:spPr>
                          <a:xfrm>
                            <a:off x="0" y="0"/>
                            <a:ext cx="46881" cy="190500"/>
                          </a:xfrm>
                          <a:custGeom>
                            <a:avLst/>
                            <a:gdLst/>
                            <a:ahLst/>
                            <a:cxnLst/>
                            <a:rect l="0" t="0" r="0" b="0"/>
                            <a:pathLst>
                              <a:path w="46881" h="190500">
                                <a:moveTo>
                                  <a:pt x="0" y="0"/>
                                </a:moveTo>
                                <a:lnTo>
                                  <a:pt x="46881" y="0"/>
                                </a:lnTo>
                                <a:lnTo>
                                  <a:pt x="46881" y="190500"/>
                                </a:lnTo>
                                <a:lnTo>
                                  <a:pt x="0" y="190500"/>
                                </a:lnTo>
                                <a:lnTo>
                                  <a:pt x="0" y="0"/>
                                </a:lnTo>
                              </a:path>
                            </a:pathLst>
                          </a:custGeom>
                          <a:ln w="0" cap="flat">
                            <a:miter lim="127000"/>
                          </a:ln>
                        </wps:spPr>
                        <wps:style>
                          <a:lnRef idx="0">
                            <a:srgbClr val="000000">
                              <a:alpha val="0"/>
                            </a:srgbClr>
                          </a:lnRef>
                          <a:fillRef idx="1">
                            <a:srgbClr val="EDF6ED"/>
                          </a:fillRef>
                          <a:effectRef idx="0">
                            <a:scrgbClr r="0" g="0" b="0"/>
                          </a:effectRef>
                          <a:fontRef idx="none"/>
                        </wps:style>
                        <wps:bodyPr/>
                      </wps:wsp>
                    </wpg:wgp>
                  </a:graphicData>
                </a:graphic>
              </wp:anchor>
            </w:drawing>
          </mc:Choice>
          <mc:Fallback xmlns:w16du="http://schemas.microsoft.com/office/word/2023/wordml/word16du">
            <w:pict>
              <v:group w14:anchorId="0C885953" id="Group 794" o:spid="_x0000_s1026" style="position:absolute;margin-left:203.15pt;margin-top:-1.2pt;width:3.7pt;height:15pt;z-index:-251657216" coordsize="46881,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">
                <v:shape id="Shape 1056" o:spid="_x0000_s1027" style="position:absolute;width:46881;height:190500;visibility:visible;mso-wrap-style:square;v-text-anchor:top" coordsize="46881,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" path="m,l46881,r,190500l,190500,,e" fillcolor="#edf6ed" stroked="f" strokeweight="0">
                  <v:stroke miterlimit="83231f" joinstyle="miter"/>
                  <v:path arrowok="t" textboxrect="0,0,46881,190500"/>
                </v:shape>
              </v:group>
            </w:pict>
          </mc:Fallback>
        </mc:AlternateContent>
      </w:r>
      <w:r w:rsidR="003E644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Date</w:t>
      </w:r>
      <w:r w:rsidR="003E644A">
        <w:rPr>
          <w:rFonts w:ascii="Times New Roman" w:eastAsia="Times New Roman" w:hAnsi="Times New Roman" w:cs="Times New Roman"/>
          <w:b/>
          <w:sz w:val="24"/>
        </w:rPr>
        <w:t xml:space="preserve"> of Meeting</w:t>
      </w:r>
      <w:r>
        <w:rPr>
          <w:rFonts w:ascii="Times New Roman" w:eastAsia="Times New Roman" w:hAnsi="Times New Roman" w:cs="Times New Roman"/>
          <w:sz w:val="24"/>
        </w:rPr>
        <w:t>:</w:t>
      </w:r>
      <w:r w:rsidR="00B60CF4" w:rsidRPr="003E644A">
        <w:rPr>
          <w:rFonts w:ascii="Times New Roman" w:eastAsia="Times New Roman" w:hAnsi="Times New Roman" w:cs="Times New Roman"/>
          <w:b/>
          <w:bCs/>
          <w:sz w:val="24"/>
        </w:rPr>
        <w:t>0</w:t>
      </w:r>
      <w:r w:rsidR="003E644A" w:rsidRPr="003E644A">
        <w:rPr>
          <w:rFonts w:ascii="Times New Roman" w:eastAsia="Times New Roman" w:hAnsi="Times New Roman" w:cs="Times New Roman"/>
          <w:b/>
          <w:bCs/>
          <w:sz w:val="24"/>
        </w:rPr>
        <w:t>4</w:t>
      </w:r>
      <w:r w:rsidRPr="003E644A">
        <w:rPr>
          <w:rFonts w:ascii="Times New Roman" w:eastAsia="Times New Roman" w:hAnsi="Times New Roman" w:cs="Times New Roman"/>
          <w:b/>
          <w:bCs/>
          <w:sz w:val="24"/>
        </w:rPr>
        <w:t>/</w:t>
      </w:r>
      <w:r w:rsidR="004441D7">
        <w:rPr>
          <w:rFonts w:ascii="Times New Roman" w:eastAsia="Times New Roman" w:hAnsi="Times New Roman" w:cs="Times New Roman"/>
          <w:b/>
          <w:bCs/>
          <w:sz w:val="24"/>
        </w:rPr>
        <w:t>12</w:t>
      </w:r>
      <w:r w:rsidRPr="003E644A">
        <w:rPr>
          <w:rFonts w:ascii="Times New Roman" w:eastAsia="Times New Roman" w:hAnsi="Times New Roman" w:cs="Times New Roman"/>
          <w:b/>
          <w:bCs/>
          <w:sz w:val="24"/>
        </w:rPr>
        <w:t>/2023</w:t>
      </w:r>
      <w:r w:rsidRPr="00FC4ECD">
        <w:rPr>
          <w:rFonts w:ascii="Times New Roman" w:eastAsia="Times New Roman" w:hAnsi="Times New Roman" w:cs="Times New Roman"/>
          <w:sz w:val="24"/>
        </w:rPr>
        <w:tab/>
        <w:t xml:space="preserve"> </w:t>
      </w:r>
      <w:r w:rsidRPr="00FC4ECD">
        <w:rPr>
          <w:rFonts w:ascii="Times New Roman" w:eastAsia="Times New Roman" w:hAnsi="Times New Roman" w:cs="Times New Roman"/>
          <w:sz w:val="24"/>
        </w:rPr>
        <w:tab/>
      </w:r>
      <w:r w:rsidRPr="00FC4ECD">
        <w:rPr>
          <w:rFonts w:ascii="Times New Roman" w:eastAsia="Times New Roman" w:hAnsi="Times New Roman" w:cs="Times New Roman"/>
          <w:b/>
          <w:sz w:val="24"/>
        </w:rPr>
        <w:t>Time</w:t>
      </w:r>
      <w:r w:rsidRPr="00FC4ECD">
        <w:rPr>
          <w:rFonts w:ascii="Times New Roman" w:eastAsia="Times New Roman" w:hAnsi="Times New Roman" w:cs="Times New Roman"/>
          <w:sz w:val="24"/>
        </w:rPr>
        <w:t>: 10.0</w:t>
      </w:r>
      <w:r w:rsidR="002D7ABE">
        <w:rPr>
          <w:rFonts w:ascii="Times New Roman" w:eastAsia="Times New Roman" w:hAnsi="Times New Roman" w:cs="Times New Roman"/>
          <w:sz w:val="24"/>
        </w:rPr>
        <w:t>5</w:t>
      </w:r>
      <w:r w:rsidRPr="00FC4ECD">
        <w:rPr>
          <w:rFonts w:ascii="Times New Roman" w:eastAsia="Times New Roman" w:hAnsi="Times New Roman" w:cs="Times New Roman"/>
          <w:sz w:val="24"/>
        </w:rPr>
        <w:t xml:space="preserve"> Hrs </w:t>
      </w:r>
    </w:p>
    <w:p w14:paraId="268F2038" w14:textId="7A563DAE" w:rsidR="00C6570D" w:rsidRDefault="00C6570D" w:rsidP="00C6570D">
      <w:pPr>
        <w:pStyle w:val="Standard"/>
      </w:pPr>
      <w:r>
        <w:rPr>
          <w:b/>
        </w:rPr>
        <w:t>Attendees:</w:t>
      </w:r>
    </w:p>
    <w:p w14:paraId="5BD3D8F0" w14:textId="77777777" w:rsidR="00C6570D" w:rsidRDefault="00C6570D" w:rsidP="00C6570D">
      <w:pPr>
        <w:pStyle w:val="Standard"/>
        <w:ind w:firstLine="720"/>
      </w:pPr>
      <w:r>
        <w:rPr>
          <w:b/>
        </w:rPr>
        <w:t xml:space="preserve">  </w:t>
      </w:r>
      <w:r>
        <w:t xml:space="preserve"> Cllr Chris Jones (Chairman)</w:t>
      </w:r>
      <w:r>
        <w:tab/>
        <w:t xml:space="preserve"> </w:t>
      </w:r>
      <w:r>
        <w:tab/>
        <w:t>01584 890486</w:t>
      </w:r>
    </w:p>
    <w:p w14:paraId="69364BCC" w14:textId="77777777" w:rsidR="00C6570D" w:rsidRDefault="00C6570D" w:rsidP="00C6570D">
      <w:pPr>
        <w:pStyle w:val="Standard"/>
        <w:ind w:firstLine="720"/>
      </w:pPr>
      <w:r>
        <w:t xml:space="preserve">   Cllr David Jones (Vice Chairman) </w:t>
      </w:r>
      <w:r>
        <w:tab/>
      </w:r>
      <w:r>
        <w:tab/>
        <w:t xml:space="preserve">01299 271204  </w:t>
      </w:r>
    </w:p>
    <w:p w14:paraId="6306BE6E" w14:textId="30448891" w:rsidR="00C6570D" w:rsidRDefault="00C6570D" w:rsidP="00C6570D">
      <w:pPr>
        <w:pStyle w:val="Standard"/>
        <w:ind w:right="-514"/>
      </w:pPr>
      <w:r>
        <w:tab/>
        <w:t xml:space="preserve">   Cllr Steve Painter</w:t>
      </w:r>
      <w:r>
        <w:tab/>
      </w:r>
      <w:r>
        <w:tab/>
        <w:t xml:space="preserve"> </w:t>
      </w:r>
      <w:r>
        <w:tab/>
        <w:t xml:space="preserve"> </w:t>
      </w:r>
      <w:r>
        <w:tab/>
        <w:t xml:space="preserve">01299 832981 </w:t>
      </w:r>
      <w:r w:rsidR="002D7ABE" w:rsidRPr="002D7ABE">
        <w:rPr>
          <w:b/>
          <w:bCs/>
        </w:rPr>
        <w:t>FTA</w:t>
      </w:r>
    </w:p>
    <w:p w14:paraId="14C45C54" w14:textId="77777777" w:rsidR="00C6570D" w:rsidRDefault="00C6570D" w:rsidP="00C6570D">
      <w:pPr>
        <w:pStyle w:val="Standard"/>
      </w:pPr>
      <w:r>
        <w:tab/>
        <w:t xml:space="preserve">   Cllr Mazella Witts-Hewinson</w:t>
      </w:r>
      <w:r>
        <w:tab/>
        <w:t xml:space="preserve"> </w:t>
      </w:r>
      <w:r>
        <w:tab/>
        <w:t xml:space="preserve">01299 271258 </w:t>
      </w:r>
      <w:r>
        <w:tab/>
        <w:t xml:space="preserve">   </w:t>
      </w:r>
    </w:p>
    <w:p w14:paraId="4C16B83D" w14:textId="77777777" w:rsidR="00C6570D" w:rsidRDefault="00C6570D" w:rsidP="00C6570D">
      <w:pPr>
        <w:pStyle w:val="Standard"/>
      </w:pPr>
      <w:r>
        <w:tab/>
        <w:t xml:space="preserve">   Cllr Peter Bloomer</w:t>
      </w:r>
      <w:r>
        <w:tab/>
      </w:r>
      <w:r>
        <w:tab/>
      </w:r>
      <w:r>
        <w:tab/>
        <w:t xml:space="preserve">            01299 271461</w:t>
      </w:r>
    </w:p>
    <w:p w14:paraId="1EA6DF11" w14:textId="77777777" w:rsidR="00C6570D" w:rsidRDefault="00C6570D" w:rsidP="00C6570D">
      <w:pPr>
        <w:pStyle w:val="Standard"/>
      </w:pPr>
      <w:r>
        <w:tab/>
        <w:t xml:space="preserve">   Clerk Gavin Hamilton</w:t>
      </w:r>
      <w:r>
        <w:tab/>
      </w:r>
      <w:r>
        <w:tab/>
      </w:r>
      <w:r>
        <w:tab/>
        <w:t>01299 271205</w:t>
      </w:r>
    </w:p>
    <w:p w14:paraId="39D1E67F" w14:textId="77777777" w:rsidR="00C6570D" w:rsidRPr="00FC4ECD" w:rsidRDefault="00C6570D" w:rsidP="00DB3BA1">
      <w:pPr>
        <w:spacing w:after="616"/>
        <w:ind w:right="2479"/>
        <w:rPr>
          <w:rFonts w:ascii="Times New Roman" w:eastAsia="Times New Roman" w:hAnsi="Times New Roman" w:cs="Times New Roman"/>
          <w:sz w:val="24"/>
        </w:rPr>
      </w:pPr>
    </w:p>
    <w:p w14:paraId="17B70D16" w14:textId="70560858" w:rsidR="00DB3BA1" w:rsidRPr="004A4B0C" w:rsidRDefault="00DB3BA1" w:rsidP="00962C6F">
      <w:pPr>
        <w:numPr>
          <w:ilvl w:val="0"/>
          <w:numId w:val="4"/>
        </w:numPr>
        <w:spacing w:after="4" w:line="251" w:lineRule="auto"/>
        <w:rPr>
          <w:sz w:val="24"/>
          <w:szCs w:val="24"/>
        </w:rPr>
      </w:pPr>
      <w:r w:rsidRPr="00962C6F">
        <w:rPr>
          <w:rFonts w:ascii="Arial" w:eastAsia="Arial" w:hAnsi="Arial" w:cs="Arial"/>
          <w:sz w:val="24"/>
          <w:szCs w:val="24"/>
        </w:rPr>
        <w:t xml:space="preserve">Apologies. </w:t>
      </w:r>
      <w:r w:rsidR="00C6570D">
        <w:rPr>
          <w:rFonts w:ascii="Arial" w:eastAsia="Arial" w:hAnsi="Arial" w:cs="Arial"/>
          <w:sz w:val="24"/>
          <w:szCs w:val="24"/>
        </w:rPr>
        <w:t xml:space="preserve">      </w:t>
      </w:r>
      <w:r w:rsidR="002D7ABE">
        <w:rPr>
          <w:rFonts w:ascii="Arial" w:eastAsia="Arial" w:hAnsi="Arial" w:cs="Arial"/>
          <w:b/>
          <w:bCs/>
          <w:sz w:val="24"/>
          <w:szCs w:val="24"/>
        </w:rPr>
        <w:t>None</w:t>
      </w:r>
    </w:p>
    <w:p w14:paraId="55F89A98" w14:textId="77777777" w:rsidR="004A4B0C" w:rsidRDefault="004A4B0C" w:rsidP="004123FB">
      <w:pPr>
        <w:spacing w:after="4" w:line="251" w:lineRule="auto"/>
        <w:rPr>
          <w:rFonts w:ascii="Arial" w:eastAsia="Arial" w:hAnsi="Arial" w:cs="Arial"/>
          <w:sz w:val="24"/>
          <w:szCs w:val="24"/>
        </w:rPr>
      </w:pPr>
    </w:p>
    <w:p w14:paraId="292E5F81" w14:textId="77777777" w:rsidR="000D0352" w:rsidRPr="00962C6F" w:rsidRDefault="000D0352" w:rsidP="004123FB">
      <w:pPr>
        <w:spacing w:after="4" w:line="251" w:lineRule="auto"/>
        <w:rPr>
          <w:sz w:val="24"/>
          <w:szCs w:val="24"/>
        </w:rPr>
      </w:pPr>
    </w:p>
    <w:p w14:paraId="647DB984" w14:textId="4E88B146" w:rsidR="00DB3BA1" w:rsidRPr="00962C6F" w:rsidRDefault="00DB3BA1" w:rsidP="00962C6F">
      <w:pPr>
        <w:numPr>
          <w:ilvl w:val="0"/>
          <w:numId w:val="4"/>
        </w:numPr>
        <w:spacing w:after="4" w:line="251" w:lineRule="auto"/>
        <w:rPr>
          <w:sz w:val="24"/>
          <w:szCs w:val="24"/>
        </w:rPr>
      </w:pPr>
      <w:r w:rsidRPr="00962C6F">
        <w:rPr>
          <w:rFonts w:ascii="Arial" w:eastAsia="Arial" w:hAnsi="Arial" w:cs="Arial"/>
          <w:sz w:val="24"/>
          <w:szCs w:val="24"/>
        </w:rPr>
        <w:t xml:space="preserve">Declarations of Pecuniary Interest. </w:t>
      </w:r>
      <w:r w:rsidR="00C6570D">
        <w:rPr>
          <w:rFonts w:ascii="Arial" w:eastAsia="Arial" w:hAnsi="Arial" w:cs="Arial"/>
          <w:sz w:val="24"/>
          <w:szCs w:val="24"/>
        </w:rPr>
        <w:t xml:space="preserve">     </w:t>
      </w:r>
      <w:r w:rsidR="00C6570D" w:rsidRPr="00D029A8">
        <w:rPr>
          <w:rFonts w:ascii="Arial" w:eastAsia="Arial" w:hAnsi="Arial" w:cs="Arial"/>
          <w:b/>
          <w:bCs/>
          <w:sz w:val="24"/>
          <w:szCs w:val="24"/>
        </w:rPr>
        <w:t>None</w:t>
      </w:r>
    </w:p>
    <w:p w14:paraId="4642E374" w14:textId="4220D510" w:rsidR="00DB3BA1" w:rsidRPr="00962C6F" w:rsidRDefault="009267BB" w:rsidP="00962C6F">
      <w:pPr>
        <w:numPr>
          <w:ilvl w:val="0"/>
          <w:numId w:val="4"/>
        </w:numPr>
        <w:spacing w:after="4" w:line="251" w:lineRule="auto"/>
        <w:rPr>
          <w:sz w:val="24"/>
          <w:szCs w:val="24"/>
        </w:rPr>
      </w:pPr>
      <w:r>
        <w:rPr>
          <w:rFonts w:ascii="Arial" w:eastAsia="Arial" w:hAnsi="Arial" w:cs="Arial"/>
          <w:sz w:val="24"/>
          <w:szCs w:val="24"/>
        </w:rPr>
        <w:t>Agree and s</w:t>
      </w:r>
      <w:r w:rsidR="00DB3BA1" w:rsidRPr="00962C6F">
        <w:rPr>
          <w:rFonts w:ascii="Arial" w:eastAsia="Arial" w:hAnsi="Arial" w:cs="Arial"/>
          <w:sz w:val="24"/>
          <w:szCs w:val="24"/>
        </w:rPr>
        <w:t>ign off last meeting minutes</w:t>
      </w:r>
      <w:r w:rsidR="00C6570D">
        <w:rPr>
          <w:rFonts w:ascii="Arial" w:eastAsia="Arial" w:hAnsi="Arial" w:cs="Arial"/>
          <w:sz w:val="24"/>
          <w:szCs w:val="24"/>
        </w:rPr>
        <w:t xml:space="preserve">. </w:t>
      </w:r>
      <w:r w:rsidR="00C6570D" w:rsidRPr="00D029A8">
        <w:rPr>
          <w:rFonts w:ascii="Arial" w:eastAsia="Arial" w:hAnsi="Arial" w:cs="Arial"/>
          <w:b/>
          <w:bCs/>
          <w:sz w:val="24"/>
          <w:szCs w:val="24"/>
        </w:rPr>
        <w:t>Proposed</w:t>
      </w:r>
      <w:r w:rsidR="00C6570D">
        <w:rPr>
          <w:rFonts w:ascii="Arial" w:eastAsia="Arial" w:hAnsi="Arial" w:cs="Arial"/>
          <w:sz w:val="24"/>
          <w:szCs w:val="24"/>
        </w:rPr>
        <w:t xml:space="preserve"> Cllr </w:t>
      </w:r>
      <w:proofErr w:type="gramStart"/>
      <w:r w:rsidR="002D7ABE">
        <w:rPr>
          <w:rFonts w:ascii="Arial" w:eastAsia="Arial" w:hAnsi="Arial" w:cs="Arial"/>
          <w:sz w:val="24"/>
          <w:szCs w:val="24"/>
        </w:rPr>
        <w:t>Bloomer</w:t>
      </w:r>
      <w:r w:rsidR="00C6570D">
        <w:rPr>
          <w:rFonts w:ascii="Arial" w:eastAsia="Arial" w:hAnsi="Arial" w:cs="Arial"/>
          <w:sz w:val="24"/>
          <w:szCs w:val="24"/>
        </w:rPr>
        <w:t xml:space="preserve"> </w:t>
      </w:r>
      <w:r w:rsidR="00C6570D" w:rsidRPr="00D029A8">
        <w:rPr>
          <w:rFonts w:ascii="Arial" w:eastAsia="Arial" w:hAnsi="Arial" w:cs="Arial"/>
          <w:b/>
          <w:bCs/>
          <w:sz w:val="24"/>
          <w:szCs w:val="24"/>
        </w:rPr>
        <w:t xml:space="preserve"> Seconded</w:t>
      </w:r>
      <w:proofErr w:type="gramEnd"/>
      <w:r w:rsidR="00C6570D">
        <w:rPr>
          <w:rFonts w:ascii="Arial" w:eastAsia="Arial" w:hAnsi="Arial" w:cs="Arial"/>
          <w:sz w:val="24"/>
          <w:szCs w:val="24"/>
        </w:rPr>
        <w:t xml:space="preserve"> Cllr Witts-Hewinson</w:t>
      </w:r>
    </w:p>
    <w:p w14:paraId="6076E621" w14:textId="6AEB605C" w:rsidR="00C4663C" w:rsidRPr="00C4663C" w:rsidRDefault="00DB3BA1" w:rsidP="00C4663C">
      <w:pPr>
        <w:numPr>
          <w:ilvl w:val="0"/>
          <w:numId w:val="4"/>
        </w:numPr>
        <w:spacing w:after="4" w:line="251" w:lineRule="auto"/>
        <w:rPr>
          <w:sz w:val="24"/>
          <w:szCs w:val="24"/>
        </w:rPr>
      </w:pPr>
      <w:r w:rsidRPr="00962C6F">
        <w:rPr>
          <w:rFonts w:ascii="Arial" w:eastAsia="Arial" w:hAnsi="Arial" w:cs="Arial"/>
          <w:sz w:val="24"/>
          <w:szCs w:val="24"/>
        </w:rPr>
        <w:t xml:space="preserve">Accounts: </w:t>
      </w:r>
      <w:r w:rsidR="00E41445" w:rsidRPr="00C4663C">
        <w:rPr>
          <w:rFonts w:ascii="Arial" w:eastAsia="Arial" w:hAnsi="Arial" w:cs="Arial"/>
          <w:sz w:val="24"/>
          <w:szCs w:val="24"/>
        </w:rPr>
        <w:t xml:space="preserve">        </w:t>
      </w:r>
    </w:p>
    <w:p w14:paraId="2163EE2C" w14:textId="11B4CF06" w:rsidR="00C4663C" w:rsidRPr="00C4663C" w:rsidRDefault="00E41445" w:rsidP="00962C6F">
      <w:pPr>
        <w:numPr>
          <w:ilvl w:val="1"/>
          <w:numId w:val="4"/>
        </w:numPr>
        <w:spacing w:after="4" w:line="251" w:lineRule="auto"/>
        <w:rPr>
          <w:sz w:val="24"/>
          <w:szCs w:val="24"/>
        </w:rPr>
      </w:pPr>
      <w:r>
        <w:rPr>
          <w:rFonts w:ascii="Arial" w:eastAsia="Arial" w:hAnsi="Arial" w:cs="Arial"/>
          <w:sz w:val="24"/>
          <w:szCs w:val="24"/>
        </w:rPr>
        <w:t xml:space="preserve">Treasurers Current £2042.86 </w:t>
      </w:r>
    </w:p>
    <w:p w14:paraId="370FE79B" w14:textId="77777777" w:rsidR="00C4663C" w:rsidRPr="00C4663C" w:rsidRDefault="00E41445" w:rsidP="00962C6F">
      <w:pPr>
        <w:numPr>
          <w:ilvl w:val="1"/>
          <w:numId w:val="4"/>
        </w:numPr>
        <w:spacing w:after="4" w:line="251" w:lineRule="auto"/>
        <w:rPr>
          <w:sz w:val="24"/>
          <w:szCs w:val="24"/>
        </w:rPr>
      </w:pPr>
      <w:r>
        <w:rPr>
          <w:rFonts w:ascii="Arial" w:eastAsia="Arial" w:hAnsi="Arial" w:cs="Arial"/>
          <w:sz w:val="24"/>
          <w:szCs w:val="24"/>
        </w:rPr>
        <w:t xml:space="preserve">Interest £22416.12     </w:t>
      </w:r>
    </w:p>
    <w:p w14:paraId="5DD3F8C8" w14:textId="78527C5A" w:rsidR="00DB3BA1" w:rsidRPr="00523EE1" w:rsidRDefault="00E41445" w:rsidP="00962C6F">
      <w:pPr>
        <w:numPr>
          <w:ilvl w:val="1"/>
          <w:numId w:val="4"/>
        </w:numPr>
        <w:spacing w:after="4" w:line="251" w:lineRule="auto"/>
        <w:rPr>
          <w:sz w:val="24"/>
          <w:szCs w:val="24"/>
        </w:rPr>
      </w:pPr>
      <w:r>
        <w:rPr>
          <w:rFonts w:ascii="Arial" w:eastAsia="Arial" w:hAnsi="Arial" w:cs="Arial"/>
          <w:sz w:val="24"/>
          <w:szCs w:val="24"/>
        </w:rPr>
        <w:t xml:space="preserve">Solar £1207.53 </w:t>
      </w:r>
      <w:r w:rsidRPr="00E41445">
        <w:rPr>
          <w:rFonts w:ascii="Arial" w:eastAsia="Arial" w:hAnsi="Arial" w:cs="Arial"/>
          <w:sz w:val="16"/>
          <w:szCs w:val="16"/>
        </w:rPr>
        <w:t>(plus £</w:t>
      </w:r>
      <w:r w:rsidR="00523EE1">
        <w:rPr>
          <w:rFonts w:ascii="Arial" w:eastAsia="Arial" w:hAnsi="Arial" w:cs="Arial"/>
          <w:sz w:val="16"/>
          <w:szCs w:val="16"/>
        </w:rPr>
        <w:t>9</w:t>
      </w:r>
      <w:r w:rsidRPr="00E41445">
        <w:rPr>
          <w:rFonts w:ascii="Arial" w:eastAsia="Arial" w:hAnsi="Arial" w:cs="Arial"/>
          <w:sz w:val="16"/>
          <w:szCs w:val="16"/>
        </w:rPr>
        <w:t>000 transferred int</w:t>
      </w:r>
      <w:r w:rsidRPr="00523EE1">
        <w:rPr>
          <w:rFonts w:ascii="Arial" w:eastAsia="Arial" w:hAnsi="Arial" w:cs="Arial"/>
          <w:sz w:val="16"/>
          <w:szCs w:val="16"/>
        </w:rPr>
        <w:t>o interest)</w:t>
      </w:r>
    </w:p>
    <w:p w14:paraId="2E829280" w14:textId="0F797D83" w:rsidR="00FC4ECD" w:rsidRPr="00523EE1" w:rsidRDefault="00FC4ECD" w:rsidP="0007012D">
      <w:pPr>
        <w:numPr>
          <w:ilvl w:val="1"/>
          <w:numId w:val="4"/>
        </w:numPr>
        <w:spacing w:after="4" w:line="251" w:lineRule="auto"/>
        <w:rPr>
          <w:sz w:val="24"/>
          <w:szCs w:val="24"/>
        </w:rPr>
      </w:pPr>
      <w:r w:rsidRPr="00523EE1">
        <w:rPr>
          <w:rFonts w:ascii="Arial" w:eastAsia="Arial" w:hAnsi="Arial" w:cs="Arial"/>
          <w:sz w:val="24"/>
          <w:szCs w:val="24"/>
        </w:rPr>
        <w:t xml:space="preserve"> Proposals</w:t>
      </w:r>
      <w:r w:rsidR="00DB3BA1" w:rsidRPr="00523EE1">
        <w:rPr>
          <w:rFonts w:ascii="Arial" w:eastAsia="Arial" w:hAnsi="Arial" w:cs="Arial"/>
          <w:sz w:val="24"/>
          <w:szCs w:val="24"/>
        </w:rPr>
        <w:t xml:space="preserve"> </w:t>
      </w:r>
      <w:r w:rsidR="00F14343" w:rsidRPr="00523EE1">
        <w:rPr>
          <w:rFonts w:ascii="Arial" w:eastAsia="Arial" w:hAnsi="Arial" w:cs="Arial"/>
          <w:sz w:val="24"/>
          <w:szCs w:val="24"/>
        </w:rPr>
        <w:t>Community Benefit</w:t>
      </w:r>
      <w:proofErr w:type="gramStart"/>
      <w:r w:rsidR="00C6570D" w:rsidRPr="00523EE1">
        <w:rPr>
          <w:rFonts w:ascii="Arial" w:eastAsia="Arial" w:hAnsi="Arial" w:cs="Arial"/>
          <w:sz w:val="24"/>
          <w:szCs w:val="24"/>
        </w:rPr>
        <w:t xml:space="preserve">. </w:t>
      </w:r>
      <w:r w:rsidR="00523EE1">
        <w:rPr>
          <w:rFonts w:ascii="Arial" w:eastAsia="Arial" w:hAnsi="Arial" w:cs="Arial"/>
          <w:sz w:val="24"/>
          <w:szCs w:val="24"/>
        </w:rPr>
        <w:t>:</w:t>
      </w:r>
      <w:proofErr w:type="gramEnd"/>
      <w:r w:rsidR="00C6570D" w:rsidRPr="00523EE1">
        <w:rPr>
          <w:rFonts w:ascii="Arial" w:eastAsia="Arial" w:hAnsi="Arial" w:cs="Arial"/>
          <w:sz w:val="24"/>
          <w:szCs w:val="24"/>
        </w:rPr>
        <w:t xml:space="preserve">  </w:t>
      </w:r>
      <w:r w:rsidR="00523EE1" w:rsidRPr="00523EE1">
        <w:rPr>
          <w:rFonts w:ascii="Arial" w:eastAsia="Arial" w:hAnsi="Arial" w:cs="Arial"/>
          <w:sz w:val="24"/>
          <w:szCs w:val="24"/>
        </w:rPr>
        <w:t>Mr Charles Houston had made an email enquiry about replanting hedge at Solar Farm and regular maintenance. A discussion ensued and it was felt that the Lengthsman time was already fully taken up with maintenance. To be discussed further</w:t>
      </w:r>
      <w:r w:rsidR="00523EE1">
        <w:rPr>
          <w:rFonts w:ascii="Arial" w:eastAsia="Arial" w:hAnsi="Arial" w:cs="Arial"/>
          <w:sz w:val="24"/>
          <w:szCs w:val="24"/>
        </w:rPr>
        <w:t>,</w:t>
      </w:r>
      <w:r w:rsidR="00523EE1" w:rsidRPr="00523EE1">
        <w:rPr>
          <w:rFonts w:ascii="Arial" w:eastAsia="Arial" w:hAnsi="Arial" w:cs="Arial"/>
          <w:sz w:val="24"/>
          <w:szCs w:val="24"/>
        </w:rPr>
        <w:t xml:space="preserve"> but it was felt that as no other complaints at this time, no further action required.</w:t>
      </w:r>
    </w:p>
    <w:p w14:paraId="6E5463F5" w14:textId="77777777" w:rsidR="00B60CF4" w:rsidRPr="00FC4ECD" w:rsidRDefault="00B60CF4" w:rsidP="00B60CF4">
      <w:pPr>
        <w:spacing w:after="4" w:line="251" w:lineRule="auto"/>
        <w:rPr>
          <w:sz w:val="24"/>
          <w:szCs w:val="24"/>
        </w:rPr>
      </w:pPr>
    </w:p>
    <w:p w14:paraId="03EA6B9B" w14:textId="77777777" w:rsidR="00984F1C" w:rsidRPr="002D7ABE" w:rsidRDefault="00DB3BA1" w:rsidP="003E644A">
      <w:pPr>
        <w:numPr>
          <w:ilvl w:val="0"/>
          <w:numId w:val="4"/>
        </w:numPr>
        <w:spacing w:after="4" w:line="251" w:lineRule="auto"/>
        <w:rPr>
          <w:sz w:val="24"/>
          <w:szCs w:val="24"/>
        </w:rPr>
      </w:pPr>
      <w:r w:rsidRPr="00962C6F">
        <w:rPr>
          <w:rFonts w:ascii="Arial" w:eastAsia="Arial" w:hAnsi="Arial" w:cs="Arial"/>
          <w:sz w:val="24"/>
          <w:szCs w:val="24"/>
        </w:rPr>
        <w:t xml:space="preserve">Highways, Drains and </w:t>
      </w:r>
      <w:r w:rsidR="009267BB">
        <w:rPr>
          <w:rFonts w:ascii="Arial" w:eastAsia="Arial" w:hAnsi="Arial" w:cs="Arial"/>
          <w:sz w:val="24"/>
          <w:szCs w:val="24"/>
        </w:rPr>
        <w:t>Milson Speed Limit</w:t>
      </w:r>
      <w:r w:rsidR="00C6570D">
        <w:rPr>
          <w:rFonts w:ascii="Arial" w:eastAsia="Arial" w:hAnsi="Arial" w:cs="Arial"/>
          <w:sz w:val="24"/>
          <w:szCs w:val="24"/>
        </w:rPr>
        <w:t>:</w:t>
      </w:r>
    </w:p>
    <w:p w14:paraId="6CEC54C4" w14:textId="43A11FDE" w:rsidR="002D7ABE" w:rsidRDefault="002D7ABE" w:rsidP="002D7ABE">
      <w:pPr>
        <w:spacing w:after="4" w:line="251" w:lineRule="auto"/>
        <w:ind w:left="720"/>
        <w:rPr>
          <w:rFonts w:ascii="Arial" w:eastAsia="Arial" w:hAnsi="Arial" w:cs="Arial"/>
          <w:sz w:val="24"/>
          <w:szCs w:val="24"/>
        </w:rPr>
      </w:pPr>
      <w:r>
        <w:rPr>
          <w:rFonts w:ascii="Arial" w:eastAsia="Arial" w:hAnsi="Arial" w:cs="Arial"/>
          <w:sz w:val="24"/>
          <w:szCs w:val="24"/>
        </w:rPr>
        <w:t>Milson Speed Limit: Chair and Clerk had both contacted Highways. They had both received a non-helpful reply and Clerk had followed this up with an email to Nick Newton, detailing recent incidents.</w:t>
      </w:r>
    </w:p>
    <w:p w14:paraId="02AD1F18" w14:textId="77777777" w:rsidR="002D7ABE" w:rsidRDefault="002D7ABE" w:rsidP="002D7ABE">
      <w:pPr>
        <w:spacing w:after="4" w:line="251" w:lineRule="auto"/>
        <w:ind w:left="720"/>
        <w:rPr>
          <w:rFonts w:ascii="Arial" w:eastAsia="Arial" w:hAnsi="Arial" w:cs="Arial"/>
          <w:sz w:val="24"/>
          <w:szCs w:val="24"/>
        </w:rPr>
      </w:pPr>
    </w:p>
    <w:p w14:paraId="65466C47" w14:textId="314419EC" w:rsidR="002D7ABE" w:rsidRDefault="002D7ABE" w:rsidP="002D7ABE">
      <w:pPr>
        <w:spacing w:after="4" w:line="251" w:lineRule="auto"/>
        <w:ind w:left="720"/>
        <w:rPr>
          <w:rFonts w:ascii="Arial" w:eastAsia="Arial" w:hAnsi="Arial" w:cs="Arial"/>
          <w:b/>
          <w:bCs/>
          <w:sz w:val="24"/>
          <w:szCs w:val="24"/>
        </w:rPr>
      </w:pPr>
      <w:r>
        <w:rPr>
          <w:rFonts w:ascii="Arial" w:eastAsia="Arial" w:hAnsi="Arial" w:cs="Arial"/>
          <w:sz w:val="24"/>
          <w:szCs w:val="24"/>
        </w:rPr>
        <w:t xml:space="preserve">Drains are still ongoing and whilst they were cleared prior to Storm Babette, a lot were now blocked. </w:t>
      </w:r>
      <w:r w:rsidRPr="002D7ABE">
        <w:rPr>
          <w:rFonts w:ascii="Arial" w:eastAsia="Arial" w:hAnsi="Arial" w:cs="Arial"/>
          <w:b/>
          <w:bCs/>
          <w:sz w:val="24"/>
          <w:szCs w:val="24"/>
        </w:rPr>
        <w:t xml:space="preserve">Action Clerk </w:t>
      </w:r>
      <w:r w:rsidRPr="003B2AA0">
        <w:rPr>
          <w:rFonts w:ascii="Arial" w:eastAsia="Arial" w:hAnsi="Arial" w:cs="Arial"/>
          <w:b/>
          <w:bCs/>
          <w:i/>
          <w:iCs/>
          <w:sz w:val="20"/>
          <w:szCs w:val="20"/>
        </w:rPr>
        <w:t xml:space="preserve">(discussed with Jonathan Stigwood) </w:t>
      </w:r>
      <w:r w:rsidRPr="002D7ABE">
        <w:rPr>
          <w:rFonts w:ascii="Arial" w:eastAsia="Arial" w:hAnsi="Arial" w:cs="Arial"/>
          <w:b/>
          <w:bCs/>
          <w:sz w:val="24"/>
          <w:szCs w:val="24"/>
        </w:rPr>
        <w:t>ACTION: ALL to report on FixMyStreet.com</w:t>
      </w:r>
    </w:p>
    <w:p w14:paraId="3EBAC0B7" w14:textId="77777777" w:rsidR="002D7ABE" w:rsidRDefault="002D7ABE" w:rsidP="002D7ABE">
      <w:pPr>
        <w:spacing w:after="4" w:line="251" w:lineRule="auto"/>
        <w:ind w:left="720"/>
        <w:rPr>
          <w:rFonts w:ascii="Arial" w:eastAsia="Arial" w:hAnsi="Arial" w:cs="Arial"/>
          <w:b/>
          <w:bCs/>
          <w:sz w:val="24"/>
          <w:szCs w:val="24"/>
        </w:rPr>
      </w:pPr>
    </w:p>
    <w:p w14:paraId="51856039" w14:textId="17504EFC" w:rsidR="002D7ABE" w:rsidRDefault="002D7ABE" w:rsidP="002D7ABE">
      <w:pPr>
        <w:spacing w:after="4" w:line="251" w:lineRule="auto"/>
        <w:ind w:left="720"/>
        <w:rPr>
          <w:rFonts w:ascii="Arial" w:eastAsia="Arial" w:hAnsi="Arial" w:cs="Arial"/>
          <w:sz w:val="24"/>
          <w:szCs w:val="24"/>
        </w:rPr>
      </w:pPr>
      <w:r>
        <w:rPr>
          <w:rFonts w:ascii="Arial" w:eastAsia="Arial" w:hAnsi="Arial" w:cs="Arial"/>
          <w:sz w:val="24"/>
          <w:szCs w:val="24"/>
        </w:rPr>
        <w:t xml:space="preserve">Log jam had come down the </w:t>
      </w:r>
      <w:r w:rsidR="00050215">
        <w:rPr>
          <w:rFonts w:ascii="Arial" w:eastAsia="Arial" w:hAnsi="Arial" w:cs="Arial"/>
          <w:sz w:val="24"/>
          <w:szCs w:val="24"/>
        </w:rPr>
        <w:t>river</w:t>
      </w:r>
      <w:r>
        <w:rPr>
          <w:rFonts w:ascii="Arial" w:eastAsia="Arial" w:hAnsi="Arial" w:cs="Arial"/>
          <w:sz w:val="24"/>
          <w:szCs w:val="24"/>
        </w:rPr>
        <w:t xml:space="preserve"> Rea and jammed against the River Bridge in Neen Sollars</w:t>
      </w:r>
      <w:r w:rsidR="00F64A2C">
        <w:rPr>
          <w:rFonts w:ascii="Arial" w:eastAsia="Arial" w:hAnsi="Arial" w:cs="Arial"/>
          <w:sz w:val="24"/>
          <w:szCs w:val="24"/>
        </w:rPr>
        <w:t xml:space="preserve">. EA/Highways had reacted quickly this time and removed the jam. Clerk and Owners of the Old School House had contacted EA on day of flooding and Cllr D Jones had followed it up the following day. Clerk had emailed EA to see if there was a way of getting estates to legally clear jams as Shakenhurst had been slow to react after previous discussions with Cllr D Jones. </w:t>
      </w:r>
      <w:r w:rsidR="00F64A2C" w:rsidRPr="00F64A2C">
        <w:rPr>
          <w:rFonts w:ascii="Arial" w:eastAsia="Arial" w:hAnsi="Arial" w:cs="Arial"/>
          <w:b/>
          <w:bCs/>
          <w:sz w:val="24"/>
          <w:szCs w:val="24"/>
        </w:rPr>
        <w:t>Action D Jones and Clerk</w:t>
      </w:r>
      <w:r w:rsidR="00F64A2C">
        <w:rPr>
          <w:rFonts w:ascii="Arial" w:eastAsia="Arial" w:hAnsi="Arial" w:cs="Arial"/>
          <w:b/>
          <w:bCs/>
          <w:sz w:val="24"/>
          <w:szCs w:val="24"/>
        </w:rPr>
        <w:t xml:space="preserve"> </w:t>
      </w:r>
      <w:r w:rsidR="00F64A2C">
        <w:rPr>
          <w:rFonts w:ascii="Arial" w:eastAsia="Arial" w:hAnsi="Arial" w:cs="Arial"/>
          <w:sz w:val="24"/>
          <w:szCs w:val="24"/>
        </w:rPr>
        <w:t>see recent emails from Cllr Jones. Clerk will report blockages to EA when advised.</w:t>
      </w:r>
    </w:p>
    <w:p w14:paraId="2D199E04" w14:textId="77777777" w:rsidR="00F64A2C" w:rsidRDefault="00F64A2C" w:rsidP="002D7ABE">
      <w:pPr>
        <w:spacing w:after="4" w:line="251" w:lineRule="auto"/>
        <w:ind w:left="720"/>
        <w:rPr>
          <w:rFonts w:ascii="Arial" w:eastAsia="Arial" w:hAnsi="Arial" w:cs="Arial"/>
          <w:sz w:val="24"/>
          <w:szCs w:val="24"/>
        </w:rPr>
      </w:pPr>
    </w:p>
    <w:p w14:paraId="1F3DCD0C" w14:textId="529DABCF" w:rsidR="00F64A2C" w:rsidRDefault="00F64A2C" w:rsidP="002D7ABE">
      <w:pPr>
        <w:spacing w:after="4" w:line="251" w:lineRule="auto"/>
        <w:ind w:left="720"/>
        <w:rPr>
          <w:rFonts w:ascii="Arial" w:eastAsia="Arial" w:hAnsi="Arial" w:cs="Arial"/>
          <w:b/>
          <w:bCs/>
          <w:sz w:val="24"/>
          <w:szCs w:val="24"/>
        </w:rPr>
      </w:pPr>
      <w:r>
        <w:rPr>
          <w:rFonts w:ascii="Arial" w:eastAsia="Arial" w:hAnsi="Arial" w:cs="Arial"/>
          <w:sz w:val="24"/>
          <w:szCs w:val="24"/>
        </w:rPr>
        <w:t>Road Ranger Scheme and Potholes. Cllr P Bloomer had no response from Highways re information that he had sent regarding the ongoing scheme in Devon</w:t>
      </w:r>
      <w:r w:rsidR="00B97F15">
        <w:rPr>
          <w:rFonts w:ascii="Arial" w:eastAsia="Arial" w:hAnsi="Arial" w:cs="Arial"/>
          <w:sz w:val="24"/>
          <w:szCs w:val="24"/>
        </w:rPr>
        <w:t xml:space="preserve">. Clerk advised that there was likely to be a meeting between the Lengthsman and the Stigwood brothers this week and he would arrange for Cllr Bloomer and Mr T Hughes to attend if interested. </w:t>
      </w:r>
      <w:r w:rsidR="00B97F15" w:rsidRPr="00B97F15">
        <w:rPr>
          <w:rFonts w:ascii="Arial" w:eastAsia="Arial" w:hAnsi="Arial" w:cs="Arial"/>
          <w:b/>
          <w:bCs/>
          <w:sz w:val="24"/>
          <w:szCs w:val="24"/>
        </w:rPr>
        <w:t>Action Clerk</w:t>
      </w:r>
    </w:p>
    <w:p w14:paraId="462E5424" w14:textId="77777777" w:rsidR="00050215" w:rsidRDefault="00050215" w:rsidP="002D7ABE">
      <w:pPr>
        <w:spacing w:after="4" w:line="251" w:lineRule="auto"/>
        <w:ind w:left="720"/>
        <w:rPr>
          <w:rFonts w:ascii="Arial" w:eastAsia="Arial" w:hAnsi="Arial" w:cs="Arial"/>
          <w:b/>
          <w:bCs/>
          <w:sz w:val="24"/>
          <w:szCs w:val="24"/>
        </w:rPr>
      </w:pPr>
    </w:p>
    <w:p w14:paraId="559BA8E4" w14:textId="2687D5DC" w:rsidR="00B97F15" w:rsidRDefault="00B97F15" w:rsidP="002D7ABE">
      <w:pPr>
        <w:spacing w:after="4" w:line="251" w:lineRule="auto"/>
        <w:ind w:left="720"/>
        <w:rPr>
          <w:rFonts w:ascii="Arial" w:eastAsia="Arial" w:hAnsi="Arial" w:cs="Arial"/>
          <w:sz w:val="24"/>
          <w:szCs w:val="24"/>
        </w:rPr>
      </w:pPr>
      <w:r>
        <w:rPr>
          <w:rFonts w:ascii="Arial" w:eastAsia="Arial" w:hAnsi="Arial" w:cs="Arial"/>
          <w:sz w:val="24"/>
          <w:szCs w:val="24"/>
        </w:rPr>
        <w:t>Carl Price had indicated he didn’t want to do more than his hours and Tony Hughes was asked his views</w:t>
      </w:r>
      <w:r w:rsidR="00050215">
        <w:rPr>
          <w:rFonts w:ascii="Arial" w:eastAsia="Arial" w:hAnsi="Arial" w:cs="Arial"/>
          <w:sz w:val="24"/>
          <w:szCs w:val="24"/>
        </w:rPr>
        <w:t xml:space="preserve"> on helping out</w:t>
      </w:r>
      <w:r>
        <w:rPr>
          <w:rFonts w:ascii="Arial" w:eastAsia="Arial" w:hAnsi="Arial" w:cs="Arial"/>
          <w:sz w:val="24"/>
          <w:szCs w:val="24"/>
        </w:rPr>
        <w:t>. He felt that if the CC would provide the proper tools, Road saw, Whacker plate, Gas gun and Sprayer, as well as consumables and signage, then it was something he could consider but would need help. He also asked where tools would be kept and felt that we would need the appropriate trailer and Insurances in place. Cllr Bloomer felt this could all be arranged and could lead to a great improvement which had been the experience in Devon.</w:t>
      </w:r>
    </w:p>
    <w:p w14:paraId="3B685262" w14:textId="70302C54" w:rsidR="00B97F15" w:rsidRPr="00B97F15" w:rsidRDefault="00B97F15" w:rsidP="002D7ABE">
      <w:pPr>
        <w:spacing w:after="4" w:line="251" w:lineRule="auto"/>
        <w:ind w:left="720"/>
        <w:rPr>
          <w:sz w:val="24"/>
          <w:szCs w:val="24"/>
        </w:rPr>
      </w:pPr>
      <w:r>
        <w:rPr>
          <w:rFonts w:ascii="Arial" w:eastAsia="Arial" w:hAnsi="Arial" w:cs="Arial"/>
          <w:sz w:val="24"/>
          <w:szCs w:val="24"/>
        </w:rPr>
        <w:t>Clerk was also concerned re cost, as even though he had chased up the E</w:t>
      </w:r>
      <w:r w:rsidR="003B2AA0">
        <w:rPr>
          <w:rFonts w:ascii="Arial" w:eastAsia="Arial" w:hAnsi="Arial" w:cs="Arial"/>
          <w:sz w:val="24"/>
          <w:szCs w:val="24"/>
        </w:rPr>
        <w:t xml:space="preserve"> M Grant of £1500 in September 2023, he was still awaiting a reply. </w:t>
      </w:r>
      <w:r w:rsidR="003B2AA0" w:rsidRPr="003B2AA0">
        <w:rPr>
          <w:rFonts w:ascii="Arial" w:eastAsia="Arial" w:hAnsi="Arial" w:cs="Arial"/>
          <w:b/>
          <w:bCs/>
          <w:sz w:val="24"/>
          <w:szCs w:val="24"/>
        </w:rPr>
        <w:t>Action Clerk</w:t>
      </w:r>
      <w:r w:rsidR="003B2AA0">
        <w:rPr>
          <w:rFonts w:ascii="Arial" w:eastAsia="Arial" w:hAnsi="Arial" w:cs="Arial"/>
          <w:b/>
          <w:bCs/>
          <w:sz w:val="24"/>
          <w:szCs w:val="24"/>
        </w:rPr>
        <w:t xml:space="preserve"> </w:t>
      </w:r>
      <w:r w:rsidR="003B2AA0" w:rsidRPr="003B2AA0">
        <w:rPr>
          <w:rFonts w:ascii="Arial" w:eastAsia="Arial" w:hAnsi="Arial" w:cs="Arial"/>
          <w:b/>
          <w:bCs/>
          <w:i/>
          <w:iCs/>
          <w:sz w:val="20"/>
          <w:szCs w:val="20"/>
        </w:rPr>
        <w:t>(contacted Carolyn Butler, who advised it was likely to occur)</w:t>
      </w:r>
    </w:p>
    <w:p w14:paraId="56AA1AB9" w14:textId="77777777" w:rsidR="003B2AA0" w:rsidRDefault="003B2AA0" w:rsidP="00050215">
      <w:pPr>
        <w:spacing w:after="4" w:line="251" w:lineRule="auto"/>
        <w:rPr>
          <w:rFonts w:ascii="Arial" w:eastAsia="Arial" w:hAnsi="Arial" w:cs="Arial"/>
          <w:b/>
          <w:bCs/>
          <w:i/>
          <w:iCs/>
          <w:sz w:val="20"/>
          <w:szCs w:val="20"/>
        </w:rPr>
      </w:pPr>
    </w:p>
    <w:p w14:paraId="064464B0" w14:textId="7A7C1BBE" w:rsidR="003B2AA0" w:rsidRDefault="003B2AA0" w:rsidP="00984F1C">
      <w:pPr>
        <w:spacing w:after="4" w:line="251" w:lineRule="auto"/>
        <w:ind w:left="720"/>
        <w:rPr>
          <w:rFonts w:ascii="Arial" w:eastAsia="Arial" w:hAnsi="Arial" w:cs="Arial"/>
          <w:b/>
          <w:bCs/>
          <w:i/>
          <w:iCs/>
          <w:sz w:val="20"/>
          <w:szCs w:val="20"/>
        </w:rPr>
      </w:pPr>
      <w:r w:rsidRPr="00877278">
        <w:rPr>
          <w:rFonts w:ascii="Arial" w:eastAsia="Arial" w:hAnsi="Arial" w:cs="Arial"/>
          <w:sz w:val="24"/>
          <w:szCs w:val="24"/>
        </w:rPr>
        <w:t xml:space="preserve">Grit Bins had </w:t>
      </w:r>
      <w:r w:rsidR="00C4663C">
        <w:rPr>
          <w:rFonts w:ascii="Arial" w:eastAsia="Arial" w:hAnsi="Arial" w:cs="Arial"/>
          <w:sz w:val="24"/>
          <w:szCs w:val="24"/>
        </w:rPr>
        <w:t xml:space="preserve">been </w:t>
      </w:r>
      <w:r w:rsidRPr="00877278">
        <w:rPr>
          <w:rFonts w:ascii="Arial" w:eastAsia="Arial" w:hAnsi="Arial" w:cs="Arial"/>
          <w:sz w:val="24"/>
          <w:szCs w:val="24"/>
        </w:rPr>
        <w:t>filled and placed temporarily by 2 parishioners with the PC’s Thanks</w:t>
      </w:r>
      <w:r w:rsidR="00877278" w:rsidRPr="00877278">
        <w:rPr>
          <w:rFonts w:ascii="Arial" w:eastAsia="Arial" w:hAnsi="Arial" w:cs="Arial"/>
          <w:sz w:val="24"/>
          <w:szCs w:val="24"/>
        </w:rPr>
        <w:t>.</w:t>
      </w:r>
      <w:r w:rsidRPr="00877278">
        <w:rPr>
          <w:rFonts w:ascii="Arial" w:eastAsia="Arial" w:hAnsi="Arial" w:cs="Arial"/>
          <w:sz w:val="24"/>
          <w:szCs w:val="24"/>
        </w:rPr>
        <w:t xml:space="preserve"> </w:t>
      </w:r>
      <w:r w:rsidR="00877278" w:rsidRPr="00877278">
        <w:rPr>
          <w:rFonts w:ascii="Arial" w:eastAsia="Arial" w:hAnsi="Arial" w:cs="Arial"/>
          <w:sz w:val="24"/>
          <w:szCs w:val="24"/>
        </w:rPr>
        <w:t>I</w:t>
      </w:r>
      <w:r w:rsidRPr="00877278">
        <w:rPr>
          <w:rFonts w:ascii="Arial" w:eastAsia="Arial" w:hAnsi="Arial" w:cs="Arial"/>
          <w:sz w:val="24"/>
          <w:szCs w:val="24"/>
        </w:rPr>
        <w:t>t was felt another 5 would be required. Clerk advised that Highways had agree</w:t>
      </w:r>
      <w:r w:rsidR="00877278" w:rsidRPr="00877278">
        <w:rPr>
          <w:rFonts w:ascii="Arial" w:eastAsia="Arial" w:hAnsi="Arial" w:cs="Arial"/>
          <w:sz w:val="24"/>
          <w:szCs w:val="24"/>
        </w:rPr>
        <w:t>d</w:t>
      </w:r>
      <w:r w:rsidRPr="00877278">
        <w:rPr>
          <w:rFonts w:ascii="Arial" w:eastAsia="Arial" w:hAnsi="Arial" w:cs="Arial"/>
          <w:sz w:val="24"/>
          <w:szCs w:val="24"/>
        </w:rPr>
        <w:t xml:space="preserve"> to place and fill all 6</w:t>
      </w:r>
      <w:r w:rsidR="00877278">
        <w:rPr>
          <w:rFonts w:ascii="Arial" w:eastAsia="Arial" w:hAnsi="Arial" w:cs="Arial"/>
          <w:sz w:val="24"/>
          <w:szCs w:val="24"/>
        </w:rPr>
        <w:t>,</w:t>
      </w:r>
      <w:r w:rsidRPr="00877278">
        <w:rPr>
          <w:rFonts w:ascii="Arial" w:eastAsia="Arial" w:hAnsi="Arial" w:cs="Arial"/>
          <w:sz w:val="24"/>
          <w:szCs w:val="24"/>
        </w:rPr>
        <w:t xml:space="preserve"> when originally </w:t>
      </w:r>
      <w:r w:rsidR="00877278" w:rsidRPr="00877278">
        <w:rPr>
          <w:rFonts w:ascii="Arial" w:eastAsia="Arial" w:hAnsi="Arial" w:cs="Arial"/>
          <w:sz w:val="24"/>
          <w:szCs w:val="24"/>
        </w:rPr>
        <w:t xml:space="preserve">discussed with </w:t>
      </w:r>
      <w:r w:rsidRPr="00877278">
        <w:rPr>
          <w:rFonts w:ascii="Arial" w:eastAsia="Arial" w:hAnsi="Arial" w:cs="Arial"/>
          <w:sz w:val="24"/>
          <w:szCs w:val="24"/>
        </w:rPr>
        <w:t>Andrew Keyland at the beginning of last year.</w:t>
      </w:r>
      <w:r w:rsidR="00877278" w:rsidRPr="00877278">
        <w:rPr>
          <w:rFonts w:ascii="Arial" w:eastAsia="Arial" w:hAnsi="Arial" w:cs="Arial"/>
          <w:sz w:val="24"/>
          <w:szCs w:val="24"/>
        </w:rPr>
        <w:t xml:space="preserve"> E mail trail available</w:t>
      </w:r>
      <w:r w:rsidR="00877278">
        <w:rPr>
          <w:rFonts w:ascii="Arial" w:eastAsia="Arial" w:hAnsi="Arial" w:cs="Arial"/>
          <w:sz w:val="24"/>
          <w:szCs w:val="24"/>
        </w:rPr>
        <w:t xml:space="preserve">. </w:t>
      </w:r>
      <w:r w:rsidR="00877278" w:rsidRPr="00877278">
        <w:rPr>
          <w:rFonts w:ascii="Arial" w:eastAsia="Arial" w:hAnsi="Arial" w:cs="Arial"/>
          <w:b/>
          <w:bCs/>
          <w:sz w:val="24"/>
          <w:szCs w:val="24"/>
        </w:rPr>
        <w:t>Action Clerk</w:t>
      </w:r>
      <w:r w:rsidR="00877278">
        <w:rPr>
          <w:rFonts w:ascii="Arial" w:eastAsia="Arial" w:hAnsi="Arial" w:cs="Arial"/>
          <w:b/>
          <w:bCs/>
          <w:sz w:val="24"/>
          <w:szCs w:val="24"/>
        </w:rPr>
        <w:t xml:space="preserve"> </w:t>
      </w:r>
      <w:r w:rsidR="00877278" w:rsidRPr="00877278">
        <w:rPr>
          <w:rFonts w:ascii="Arial" w:eastAsia="Arial" w:hAnsi="Arial" w:cs="Arial"/>
          <w:b/>
          <w:bCs/>
          <w:i/>
          <w:iCs/>
          <w:sz w:val="20"/>
          <w:szCs w:val="20"/>
        </w:rPr>
        <w:t>to discuss with Andrew Keyland</w:t>
      </w:r>
      <w:r w:rsidR="00877278">
        <w:rPr>
          <w:rFonts w:ascii="Arial" w:eastAsia="Arial" w:hAnsi="Arial" w:cs="Arial"/>
          <w:b/>
          <w:bCs/>
          <w:i/>
          <w:iCs/>
          <w:sz w:val="20"/>
          <w:szCs w:val="20"/>
        </w:rPr>
        <w:t xml:space="preserve"> before buying anymore</w:t>
      </w:r>
    </w:p>
    <w:p w14:paraId="68CD642C" w14:textId="77777777" w:rsidR="00877278" w:rsidRDefault="00877278" w:rsidP="00984F1C">
      <w:pPr>
        <w:spacing w:after="4" w:line="251" w:lineRule="auto"/>
        <w:ind w:left="720"/>
        <w:rPr>
          <w:rFonts w:ascii="Arial" w:eastAsia="Arial" w:hAnsi="Arial" w:cs="Arial"/>
          <w:b/>
          <w:bCs/>
          <w:i/>
          <w:iCs/>
          <w:sz w:val="20"/>
          <w:szCs w:val="20"/>
        </w:rPr>
      </w:pPr>
    </w:p>
    <w:p w14:paraId="5EE00161" w14:textId="4309A8AF" w:rsidR="00877278" w:rsidRPr="00877278" w:rsidRDefault="00877278" w:rsidP="00984F1C">
      <w:pPr>
        <w:spacing w:after="4" w:line="251" w:lineRule="auto"/>
        <w:ind w:left="720"/>
        <w:rPr>
          <w:rFonts w:ascii="Arial" w:eastAsia="Arial" w:hAnsi="Arial" w:cs="Arial"/>
          <w:sz w:val="24"/>
          <w:szCs w:val="24"/>
        </w:rPr>
      </w:pPr>
      <w:r w:rsidRPr="00877278">
        <w:rPr>
          <w:rFonts w:ascii="Arial" w:eastAsia="Arial" w:hAnsi="Arial" w:cs="Arial"/>
          <w:sz w:val="24"/>
          <w:szCs w:val="24"/>
        </w:rPr>
        <w:t xml:space="preserve">Hedge Cutting, Cllr’s Witts-Hewinson and C Jones had noted no Hedge cutting on a stretch of road from Hay Bridge up to the corner cottages. </w:t>
      </w:r>
      <w:r w:rsidRPr="00877278">
        <w:rPr>
          <w:rFonts w:ascii="Arial" w:eastAsia="Arial" w:hAnsi="Arial" w:cs="Arial"/>
          <w:b/>
          <w:bCs/>
          <w:sz w:val="24"/>
          <w:szCs w:val="24"/>
        </w:rPr>
        <w:t>Action Clerk</w:t>
      </w:r>
      <w:r w:rsidR="00050215">
        <w:rPr>
          <w:rFonts w:ascii="Arial" w:eastAsia="Arial" w:hAnsi="Arial" w:cs="Arial"/>
          <w:b/>
          <w:bCs/>
          <w:sz w:val="24"/>
          <w:szCs w:val="24"/>
        </w:rPr>
        <w:t xml:space="preserve"> </w:t>
      </w:r>
      <w:r w:rsidR="00050215" w:rsidRPr="00050215">
        <w:rPr>
          <w:rFonts w:ascii="Arial" w:eastAsia="Arial" w:hAnsi="Arial" w:cs="Arial"/>
          <w:b/>
          <w:bCs/>
          <w:sz w:val="20"/>
          <w:szCs w:val="20"/>
        </w:rPr>
        <w:t>(contacted</w:t>
      </w:r>
      <w:r w:rsidR="00E41445">
        <w:rPr>
          <w:rFonts w:ascii="Arial" w:eastAsia="Arial" w:hAnsi="Arial" w:cs="Arial"/>
          <w:b/>
          <w:bCs/>
          <w:sz w:val="20"/>
          <w:szCs w:val="20"/>
        </w:rPr>
        <w:t xml:space="preserve"> not done due to damaged tractor and hedge cutter</w:t>
      </w:r>
      <w:r w:rsidR="00050215" w:rsidRPr="00050215">
        <w:rPr>
          <w:rFonts w:ascii="Arial" w:eastAsia="Arial" w:hAnsi="Arial" w:cs="Arial"/>
          <w:b/>
          <w:bCs/>
          <w:sz w:val="20"/>
          <w:szCs w:val="20"/>
        </w:rPr>
        <w:t>)</w:t>
      </w:r>
    </w:p>
    <w:p w14:paraId="73C0869D" w14:textId="453F157D" w:rsidR="00984F1C" w:rsidRPr="004D5667" w:rsidRDefault="00984F1C" w:rsidP="00050215">
      <w:pPr>
        <w:spacing w:after="4" w:line="251" w:lineRule="auto"/>
        <w:rPr>
          <w:b/>
          <w:bCs/>
          <w:sz w:val="24"/>
          <w:szCs w:val="24"/>
        </w:rPr>
      </w:pPr>
    </w:p>
    <w:p w14:paraId="7308CC2C" w14:textId="4D1BE654" w:rsidR="00DB3BA1" w:rsidRPr="005A0F69" w:rsidRDefault="00DB3BA1" w:rsidP="00962C6F">
      <w:pPr>
        <w:numPr>
          <w:ilvl w:val="0"/>
          <w:numId w:val="4"/>
        </w:numPr>
        <w:spacing w:after="4" w:line="251" w:lineRule="auto"/>
        <w:rPr>
          <w:sz w:val="24"/>
          <w:szCs w:val="24"/>
        </w:rPr>
      </w:pPr>
      <w:r w:rsidRPr="00962C6F">
        <w:rPr>
          <w:rFonts w:ascii="Arial" w:eastAsia="Arial" w:hAnsi="Arial" w:cs="Arial"/>
          <w:sz w:val="24"/>
          <w:szCs w:val="24"/>
        </w:rPr>
        <w:t>AED box</w:t>
      </w:r>
      <w:r w:rsidR="00B60CF4">
        <w:rPr>
          <w:rFonts w:ascii="Arial" w:eastAsia="Arial" w:hAnsi="Arial" w:cs="Arial"/>
          <w:sz w:val="24"/>
          <w:szCs w:val="24"/>
        </w:rPr>
        <w:t>’s</w:t>
      </w:r>
    </w:p>
    <w:p w14:paraId="24A7459F" w14:textId="161E043D" w:rsidR="005A0F69" w:rsidRPr="00962C6F" w:rsidRDefault="00A9771B" w:rsidP="005A0F69">
      <w:pPr>
        <w:spacing w:after="4" w:line="251" w:lineRule="auto"/>
        <w:ind w:left="720"/>
        <w:rPr>
          <w:sz w:val="24"/>
          <w:szCs w:val="24"/>
        </w:rPr>
      </w:pPr>
      <w:r>
        <w:rPr>
          <w:rFonts w:ascii="Arial" w:eastAsia="Arial" w:hAnsi="Arial" w:cs="Arial"/>
          <w:sz w:val="24"/>
          <w:szCs w:val="24"/>
        </w:rPr>
        <w:t>New batteries and pads fitted</w:t>
      </w:r>
      <w:r w:rsidR="005A0F69">
        <w:rPr>
          <w:rFonts w:ascii="Arial" w:eastAsia="Arial" w:hAnsi="Arial" w:cs="Arial"/>
          <w:sz w:val="24"/>
          <w:szCs w:val="24"/>
        </w:rPr>
        <w:t xml:space="preserve">. WMAS have </w:t>
      </w:r>
      <w:r>
        <w:rPr>
          <w:rFonts w:ascii="Arial" w:eastAsia="Arial" w:hAnsi="Arial" w:cs="Arial"/>
          <w:sz w:val="24"/>
          <w:szCs w:val="24"/>
        </w:rPr>
        <w:t>suddenly appeared back on the scene after no contact for 4 years and were wanting names and addressed of those who were trained</w:t>
      </w:r>
      <w:r w:rsidR="005A0F69">
        <w:rPr>
          <w:rFonts w:ascii="Arial" w:eastAsia="Arial" w:hAnsi="Arial" w:cs="Arial"/>
          <w:sz w:val="24"/>
          <w:szCs w:val="24"/>
        </w:rPr>
        <w:t>.</w:t>
      </w:r>
      <w:r>
        <w:rPr>
          <w:rFonts w:ascii="Arial" w:eastAsia="Arial" w:hAnsi="Arial" w:cs="Arial"/>
          <w:sz w:val="24"/>
          <w:szCs w:val="24"/>
        </w:rPr>
        <w:t xml:space="preserve"> I advised them at the time </w:t>
      </w:r>
      <w:r w:rsidR="00E41445">
        <w:rPr>
          <w:rFonts w:ascii="Arial" w:eastAsia="Arial" w:hAnsi="Arial" w:cs="Arial"/>
          <w:sz w:val="24"/>
          <w:szCs w:val="24"/>
        </w:rPr>
        <w:t>that GDPR meant</w:t>
      </w:r>
      <w:r>
        <w:rPr>
          <w:rFonts w:ascii="Arial" w:eastAsia="Arial" w:hAnsi="Arial" w:cs="Arial"/>
          <w:sz w:val="24"/>
          <w:szCs w:val="24"/>
        </w:rPr>
        <w:t xml:space="preserve"> that I could not give information like that to them without knowing more, no further emails since.</w:t>
      </w:r>
      <w:r w:rsidR="005A0F69">
        <w:rPr>
          <w:rFonts w:ascii="Arial" w:eastAsia="Arial" w:hAnsi="Arial" w:cs="Arial"/>
          <w:sz w:val="24"/>
          <w:szCs w:val="24"/>
        </w:rPr>
        <w:t xml:space="preserve"> More training especially for Milson </w:t>
      </w:r>
      <w:r>
        <w:rPr>
          <w:rFonts w:ascii="Arial" w:eastAsia="Arial" w:hAnsi="Arial" w:cs="Arial"/>
          <w:sz w:val="24"/>
          <w:szCs w:val="24"/>
        </w:rPr>
        <w:t>now repairs to Village Hall are complete</w:t>
      </w:r>
      <w:r w:rsidR="00545C0B">
        <w:rPr>
          <w:rFonts w:ascii="Arial" w:eastAsia="Arial" w:hAnsi="Arial" w:cs="Arial"/>
          <w:sz w:val="24"/>
          <w:szCs w:val="24"/>
        </w:rPr>
        <w:t>. Perspex quotes for Milson</w:t>
      </w:r>
      <w:r>
        <w:rPr>
          <w:rFonts w:ascii="Arial" w:eastAsia="Arial" w:hAnsi="Arial" w:cs="Arial"/>
          <w:sz w:val="24"/>
          <w:szCs w:val="24"/>
        </w:rPr>
        <w:t xml:space="preserve"> £150 to £250</w:t>
      </w:r>
      <w:r w:rsidR="00545C0B">
        <w:rPr>
          <w:rFonts w:ascii="Arial" w:eastAsia="Arial" w:hAnsi="Arial" w:cs="Arial"/>
          <w:sz w:val="24"/>
          <w:szCs w:val="24"/>
        </w:rPr>
        <w:t xml:space="preserve">. </w:t>
      </w:r>
      <w:r w:rsidR="00545C0B" w:rsidRPr="00545C0B">
        <w:rPr>
          <w:rFonts w:ascii="Arial" w:eastAsia="Arial" w:hAnsi="Arial" w:cs="Arial"/>
          <w:b/>
          <w:bCs/>
          <w:sz w:val="24"/>
          <w:szCs w:val="24"/>
        </w:rPr>
        <w:t>Action: Clerk</w:t>
      </w:r>
      <w:r>
        <w:rPr>
          <w:rFonts w:ascii="Arial" w:eastAsia="Arial" w:hAnsi="Arial" w:cs="Arial"/>
          <w:b/>
          <w:bCs/>
          <w:sz w:val="24"/>
          <w:szCs w:val="24"/>
        </w:rPr>
        <w:t xml:space="preserve"> and Trainer</w:t>
      </w:r>
    </w:p>
    <w:p w14:paraId="338D9910" w14:textId="751C26F4" w:rsidR="00DB3BA1" w:rsidRPr="006464DE" w:rsidRDefault="00DB3BA1" w:rsidP="006464DE">
      <w:pPr>
        <w:numPr>
          <w:ilvl w:val="0"/>
          <w:numId w:val="4"/>
        </w:numPr>
        <w:spacing w:after="4" w:line="251" w:lineRule="auto"/>
        <w:rPr>
          <w:sz w:val="24"/>
          <w:szCs w:val="24"/>
        </w:rPr>
      </w:pPr>
      <w:r w:rsidRPr="006464DE">
        <w:rPr>
          <w:rFonts w:ascii="Arial" w:eastAsia="Arial" w:hAnsi="Arial" w:cs="Arial"/>
          <w:sz w:val="24"/>
          <w:szCs w:val="24"/>
        </w:rPr>
        <w:t xml:space="preserve">Planning Applications update </w:t>
      </w:r>
    </w:p>
    <w:p w14:paraId="510A5C04" w14:textId="182D94AC" w:rsidR="00A9771B" w:rsidRDefault="00771BDC" w:rsidP="00A9771B">
      <w:pPr>
        <w:spacing w:after="4" w:line="251" w:lineRule="auto"/>
        <w:ind w:left="720"/>
        <w:rPr>
          <w:rFonts w:ascii="Arial" w:eastAsia="Arial" w:hAnsi="Arial" w:cs="Arial"/>
          <w:sz w:val="24"/>
          <w:szCs w:val="24"/>
        </w:rPr>
      </w:pPr>
      <w:r>
        <w:rPr>
          <w:rFonts w:ascii="Arial" w:eastAsia="Arial" w:hAnsi="Arial" w:cs="Arial"/>
          <w:sz w:val="24"/>
          <w:szCs w:val="24"/>
        </w:rPr>
        <w:t xml:space="preserve">Recent application had been sent to all </w:t>
      </w:r>
      <w:proofErr w:type="gramStart"/>
      <w:r>
        <w:rPr>
          <w:rFonts w:ascii="Arial" w:eastAsia="Arial" w:hAnsi="Arial" w:cs="Arial"/>
          <w:sz w:val="24"/>
          <w:szCs w:val="24"/>
        </w:rPr>
        <w:t>Cllrs,</w:t>
      </w:r>
      <w:proofErr w:type="gramEnd"/>
      <w:r>
        <w:rPr>
          <w:rFonts w:ascii="Arial" w:eastAsia="Arial" w:hAnsi="Arial" w:cs="Arial"/>
          <w:sz w:val="24"/>
          <w:szCs w:val="24"/>
        </w:rPr>
        <w:t xml:space="preserve"> no objections received by Clerk.</w:t>
      </w:r>
    </w:p>
    <w:p w14:paraId="3D2EAC88" w14:textId="64698A9E" w:rsidR="00771BDC" w:rsidRDefault="00771BDC" w:rsidP="00A9771B">
      <w:pPr>
        <w:spacing w:after="4" w:line="251" w:lineRule="auto"/>
        <w:ind w:left="720"/>
        <w:rPr>
          <w:rFonts w:ascii="Arial" w:eastAsia="Arial" w:hAnsi="Arial" w:cs="Arial"/>
          <w:sz w:val="24"/>
          <w:szCs w:val="24"/>
        </w:rPr>
      </w:pPr>
      <w:r>
        <w:rPr>
          <w:rFonts w:ascii="Arial" w:eastAsia="Arial" w:hAnsi="Arial" w:cs="Arial"/>
          <w:sz w:val="24"/>
          <w:szCs w:val="24"/>
        </w:rPr>
        <w:t>Footpaths: Tony Hughes (Parishioner) presented proposal for movement of footpath which leads through Nash Farm. Objections had been received by the Clerk from 2 properties in Milson. As the movement of footpaths would have to go through a formal consultation it was felt that the Parish Council should await this process.</w:t>
      </w:r>
    </w:p>
    <w:p w14:paraId="1F4ECADB" w14:textId="5CD634BE" w:rsidR="00771BDC" w:rsidRPr="005A0F69" w:rsidRDefault="00771BDC" w:rsidP="00A9771B">
      <w:pPr>
        <w:spacing w:after="4" w:line="251" w:lineRule="auto"/>
        <w:ind w:left="720"/>
        <w:rPr>
          <w:sz w:val="24"/>
          <w:szCs w:val="24"/>
        </w:rPr>
      </w:pPr>
      <w:r>
        <w:rPr>
          <w:rFonts w:ascii="Arial" w:eastAsia="Arial" w:hAnsi="Arial" w:cs="Arial"/>
          <w:sz w:val="24"/>
          <w:szCs w:val="24"/>
        </w:rPr>
        <w:t>Footpaths Association Susan Sharp was also looking at opening up another right of way at Hillhouse Farm.</w:t>
      </w:r>
    </w:p>
    <w:p w14:paraId="5A35D600" w14:textId="3B01CF3B" w:rsidR="00DB3BA1" w:rsidRPr="00545C0B" w:rsidRDefault="00DB3BA1" w:rsidP="00962C6F">
      <w:pPr>
        <w:numPr>
          <w:ilvl w:val="0"/>
          <w:numId w:val="4"/>
        </w:numPr>
        <w:spacing w:after="4" w:line="251" w:lineRule="auto"/>
        <w:rPr>
          <w:sz w:val="24"/>
          <w:szCs w:val="24"/>
        </w:rPr>
      </w:pPr>
      <w:r w:rsidRPr="00962C6F">
        <w:rPr>
          <w:rFonts w:ascii="Arial" w:eastAsia="Arial" w:hAnsi="Arial" w:cs="Arial"/>
          <w:sz w:val="24"/>
          <w:szCs w:val="24"/>
        </w:rPr>
        <w:t>Moto X &amp; Shooting Events</w:t>
      </w:r>
    </w:p>
    <w:p w14:paraId="2DA8E7DB" w14:textId="3301F34B" w:rsidR="00545C0B" w:rsidRPr="00962C6F" w:rsidRDefault="00771BDC" w:rsidP="00545C0B">
      <w:pPr>
        <w:spacing w:after="4" w:line="251" w:lineRule="auto"/>
        <w:ind w:left="720"/>
        <w:rPr>
          <w:sz w:val="24"/>
          <w:szCs w:val="24"/>
        </w:rPr>
      </w:pPr>
      <w:r>
        <w:rPr>
          <w:rFonts w:ascii="Arial" w:eastAsia="Arial" w:hAnsi="Arial" w:cs="Arial"/>
          <w:sz w:val="24"/>
          <w:szCs w:val="24"/>
        </w:rPr>
        <w:t>Cllr D Jones had received no dates for Shooting or Moto X from Shakenhurst and would chase up. Clerk had also heard nothing from Hazeley Grange either.</w:t>
      </w:r>
    </w:p>
    <w:p w14:paraId="5E5F9A03" w14:textId="77777777" w:rsidR="00DB3BA1" w:rsidRPr="00545C0B" w:rsidRDefault="00DB3BA1" w:rsidP="00962C6F">
      <w:pPr>
        <w:numPr>
          <w:ilvl w:val="0"/>
          <w:numId w:val="4"/>
        </w:numPr>
        <w:spacing w:after="4" w:line="251" w:lineRule="auto"/>
        <w:rPr>
          <w:sz w:val="24"/>
          <w:szCs w:val="24"/>
        </w:rPr>
      </w:pPr>
      <w:r w:rsidRPr="00962C6F">
        <w:rPr>
          <w:rFonts w:ascii="Arial" w:eastAsia="Arial" w:hAnsi="Arial" w:cs="Arial"/>
          <w:sz w:val="24"/>
          <w:szCs w:val="24"/>
        </w:rPr>
        <w:t xml:space="preserve">Flooding risks </w:t>
      </w:r>
    </w:p>
    <w:p w14:paraId="0D9F9AF5" w14:textId="371002B1" w:rsidR="00545C0B" w:rsidRDefault="00771BDC" w:rsidP="00545C0B">
      <w:pPr>
        <w:spacing w:after="4" w:line="251" w:lineRule="auto"/>
        <w:ind w:left="720"/>
        <w:rPr>
          <w:rFonts w:ascii="Arial" w:eastAsia="Arial" w:hAnsi="Arial" w:cs="Arial"/>
          <w:b/>
          <w:bCs/>
          <w:sz w:val="24"/>
          <w:szCs w:val="24"/>
        </w:rPr>
      </w:pPr>
      <w:r>
        <w:rPr>
          <w:rFonts w:ascii="Arial" w:eastAsia="Arial" w:hAnsi="Arial" w:cs="Arial"/>
          <w:sz w:val="24"/>
          <w:szCs w:val="24"/>
        </w:rPr>
        <w:t>Had been discussed earlier under Highways. It was felt that the purchase of</w:t>
      </w:r>
      <w:r w:rsidR="00052951">
        <w:rPr>
          <w:rFonts w:ascii="Arial" w:eastAsia="Arial" w:hAnsi="Arial" w:cs="Arial"/>
          <w:sz w:val="24"/>
          <w:szCs w:val="24"/>
        </w:rPr>
        <w:t xml:space="preserve"> signs and 12 cones is required for the bridge and the Chair was getting prices on the wording. </w:t>
      </w:r>
      <w:r w:rsidR="00052951" w:rsidRPr="00052951">
        <w:rPr>
          <w:rFonts w:ascii="Arial" w:eastAsia="Arial" w:hAnsi="Arial" w:cs="Arial"/>
          <w:b/>
          <w:bCs/>
          <w:sz w:val="24"/>
          <w:szCs w:val="24"/>
        </w:rPr>
        <w:t xml:space="preserve">Clerk to check what we are allowed </w:t>
      </w:r>
      <w:r w:rsidR="00052951">
        <w:rPr>
          <w:rFonts w:ascii="Arial" w:eastAsia="Arial" w:hAnsi="Arial" w:cs="Arial"/>
          <w:sz w:val="24"/>
          <w:szCs w:val="24"/>
        </w:rPr>
        <w:t xml:space="preserve">to do as the CC had not reacted at all to his request for Road closed signs when it originally happened. As the A456 had closed at Newnham Bridge a lot of cars had tried to cut through the village as no Road Closed signs available. </w:t>
      </w:r>
      <w:r w:rsidR="00052951" w:rsidRPr="00052951">
        <w:rPr>
          <w:rFonts w:ascii="Arial" w:eastAsia="Arial" w:hAnsi="Arial" w:cs="Arial"/>
          <w:b/>
          <w:bCs/>
          <w:sz w:val="24"/>
          <w:szCs w:val="24"/>
        </w:rPr>
        <w:t>Action Cllr Jones re Storage and Chair re pricing and wording</w:t>
      </w:r>
    </w:p>
    <w:p w14:paraId="133D4973" w14:textId="498F501C" w:rsidR="00DE7016" w:rsidRPr="00050215" w:rsidRDefault="00DE7016" w:rsidP="00545C0B">
      <w:pPr>
        <w:spacing w:after="4" w:line="251" w:lineRule="auto"/>
        <w:ind w:left="720"/>
        <w:rPr>
          <w:sz w:val="24"/>
          <w:szCs w:val="24"/>
        </w:rPr>
      </w:pPr>
      <w:r w:rsidRPr="00050215">
        <w:rPr>
          <w:rFonts w:ascii="Arial" w:eastAsia="Arial" w:hAnsi="Arial" w:cs="Arial"/>
          <w:sz w:val="24"/>
          <w:szCs w:val="24"/>
        </w:rPr>
        <w:t>Chairman had also briefly d</w:t>
      </w:r>
      <w:r w:rsidR="00050215" w:rsidRPr="00050215">
        <w:rPr>
          <w:rFonts w:ascii="Arial" w:eastAsia="Arial" w:hAnsi="Arial" w:cs="Arial"/>
          <w:sz w:val="24"/>
          <w:szCs w:val="24"/>
        </w:rPr>
        <w:t>iscussed with</w:t>
      </w:r>
      <w:r w:rsidRPr="00050215">
        <w:rPr>
          <w:rFonts w:ascii="Arial" w:eastAsia="Arial" w:hAnsi="Arial" w:cs="Arial"/>
          <w:sz w:val="24"/>
          <w:szCs w:val="24"/>
        </w:rPr>
        <w:t xml:space="preserve"> Councillors</w:t>
      </w:r>
      <w:r w:rsidR="00050215" w:rsidRPr="00050215">
        <w:rPr>
          <w:rFonts w:ascii="Arial" w:eastAsia="Arial" w:hAnsi="Arial" w:cs="Arial"/>
          <w:sz w:val="24"/>
          <w:szCs w:val="24"/>
        </w:rPr>
        <w:t>, the Risk Management Cycle that he had undertaken.</w:t>
      </w:r>
    </w:p>
    <w:p w14:paraId="7C5F7E82" w14:textId="26B733D4" w:rsidR="00DB3BA1" w:rsidRPr="00545C0B" w:rsidRDefault="00DB3BA1" w:rsidP="00962C6F">
      <w:pPr>
        <w:pStyle w:val="ListParagraph"/>
        <w:numPr>
          <w:ilvl w:val="0"/>
          <w:numId w:val="4"/>
        </w:numPr>
        <w:spacing w:after="4" w:line="251" w:lineRule="auto"/>
        <w:rPr>
          <w:sz w:val="24"/>
          <w:szCs w:val="24"/>
        </w:rPr>
      </w:pPr>
      <w:r w:rsidRPr="00962C6F">
        <w:rPr>
          <w:rFonts w:ascii="Arial" w:eastAsia="Arial" w:hAnsi="Arial" w:cs="Arial"/>
          <w:sz w:val="24"/>
          <w:szCs w:val="24"/>
        </w:rPr>
        <w:t xml:space="preserve">Broadband </w:t>
      </w:r>
    </w:p>
    <w:p w14:paraId="0B34D6FA" w14:textId="3690735F" w:rsidR="00545C0B" w:rsidRPr="00962C6F" w:rsidRDefault="00545C0B" w:rsidP="00545C0B">
      <w:pPr>
        <w:pStyle w:val="ListParagraph"/>
        <w:spacing w:after="4" w:line="251" w:lineRule="auto"/>
        <w:rPr>
          <w:sz w:val="24"/>
          <w:szCs w:val="24"/>
        </w:rPr>
      </w:pPr>
      <w:r>
        <w:rPr>
          <w:rFonts w:ascii="Arial" w:eastAsia="Arial" w:hAnsi="Arial" w:cs="Arial"/>
          <w:sz w:val="24"/>
          <w:szCs w:val="24"/>
        </w:rPr>
        <w:t>No further communications had been received regarding this, as far as Clerk knows Clows Top exchange will be updated, but this does not deal with problems for 3 houses on Tenbury road. Cllr C Jones mentioned Mast band as a possible solution.</w:t>
      </w:r>
    </w:p>
    <w:p w14:paraId="768540AD" w14:textId="4F4A60DE" w:rsidR="00DB3BA1" w:rsidRDefault="00DB3BA1" w:rsidP="0007012D">
      <w:pPr>
        <w:pStyle w:val="ListParagraph"/>
        <w:numPr>
          <w:ilvl w:val="0"/>
          <w:numId w:val="4"/>
        </w:numPr>
        <w:spacing w:after="4" w:line="251" w:lineRule="auto"/>
        <w:rPr>
          <w:rFonts w:ascii="Arial" w:eastAsia="Arial" w:hAnsi="Arial" w:cs="Arial"/>
          <w:sz w:val="24"/>
          <w:szCs w:val="24"/>
        </w:rPr>
      </w:pPr>
      <w:r w:rsidRPr="00962C6F">
        <w:rPr>
          <w:rFonts w:ascii="Arial" w:eastAsia="Arial" w:hAnsi="Arial" w:cs="Arial"/>
          <w:sz w:val="24"/>
          <w:szCs w:val="24"/>
        </w:rPr>
        <w:t>Noise/effluent pollution</w:t>
      </w:r>
      <w:r w:rsidR="00052951">
        <w:rPr>
          <w:rFonts w:ascii="Arial" w:eastAsia="Arial" w:hAnsi="Arial" w:cs="Arial"/>
          <w:sz w:val="24"/>
          <w:szCs w:val="24"/>
        </w:rPr>
        <w:t>: ongoing concerns re possible leakage of effluent from Slurry tank. Clerk advised this is EA’s responsi</w:t>
      </w:r>
      <w:r w:rsidR="004C02C7">
        <w:rPr>
          <w:rFonts w:ascii="Arial" w:eastAsia="Arial" w:hAnsi="Arial" w:cs="Arial"/>
          <w:sz w:val="24"/>
          <w:szCs w:val="24"/>
        </w:rPr>
        <w:t>bility</w:t>
      </w:r>
    </w:p>
    <w:p w14:paraId="6C463B97" w14:textId="7ABE3305" w:rsidR="00962C6F" w:rsidRPr="00F14343" w:rsidRDefault="00DB3BA1" w:rsidP="00F14343">
      <w:pPr>
        <w:pStyle w:val="ListParagraph"/>
        <w:numPr>
          <w:ilvl w:val="0"/>
          <w:numId w:val="4"/>
        </w:numPr>
        <w:spacing w:after="4" w:line="251" w:lineRule="auto"/>
        <w:rPr>
          <w:sz w:val="24"/>
          <w:szCs w:val="24"/>
        </w:rPr>
      </w:pPr>
      <w:r w:rsidRPr="00962C6F">
        <w:rPr>
          <w:rFonts w:ascii="Arial" w:eastAsia="Arial" w:hAnsi="Arial" w:cs="Arial"/>
          <w:sz w:val="24"/>
          <w:szCs w:val="24"/>
        </w:rPr>
        <w:t xml:space="preserve">Public Participation. </w:t>
      </w:r>
      <w:r w:rsidR="004C02C7">
        <w:rPr>
          <w:rFonts w:ascii="Arial" w:eastAsia="Arial" w:hAnsi="Arial" w:cs="Arial"/>
          <w:sz w:val="24"/>
          <w:szCs w:val="24"/>
        </w:rPr>
        <w:t>T Hughes</w:t>
      </w:r>
    </w:p>
    <w:p w14:paraId="24DD9A8F" w14:textId="7A711515" w:rsidR="00DB3BA1" w:rsidRDefault="00DB3BA1" w:rsidP="00962C6F">
      <w:pPr>
        <w:pStyle w:val="ListParagraph"/>
        <w:numPr>
          <w:ilvl w:val="0"/>
          <w:numId w:val="4"/>
        </w:numPr>
        <w:spacing w:after="4" w:line="251" w:lineRule="auto"/>
        <w:rPr>
          <w:rFonts w:ascii="Arial" w:eastAsia="Arial" w:hAnsi="Arial" w:cs="Arial"/>
          <w:sz w:val="24"/>
          <w:szCs w:val="24"/>
        </w:rPr>
      </w:pPr>
      <w:r w:rsidRPr="00962C6F">
        <w:rPr>
          <w:rFonts w:ascii="Arial" w:eastAsia="Arial" w:hAnsi="Arial" w:cs="Arial"/>
          <w:sz w:val="24"/>
          <w:szCs w:val="24"/>
        </w:rPr>
        <w:t xml:space="preserve">Public Correspondence. </w:t>
      </w:r>
    </w:p>
    <w:p w14:paraId="3DD2BBCB" w14:textId="06384C48" w:rsidR="006464DE" w:rsidRDefault="006464DE" w:rsidP="006464DE">
      <w:pPr>
        <w:pStyle w:val="ListParagraph"/>
        <w:spacing w:after="4" w:line="251" w:lineRule="auto"/>
        <w:rPr>
          <w:rFonts w:ascii="Arial" w:eastAsia="Arial" w:hAnsi="Arial" w:cs="Arial"/>
          <w:sz w:val="24"/>
          <w:szCs w:val="24"/>
        </w:rPr>
      </w:pPr>
      <w:r>
        <w:rPr>
          <w:rFonts w:ascii="Arial" w:eastAsia="Arial" w:hAnsi="Arial" w:cs="Arial"/>
          <w:sz w:val="24"/>
          <w:szCs w:val="24"/>
        </w:rPr>
        <w:t>Mr C Houston: see under Proposals Community Benefit</w:t>
      </w:r>
    </w:p>
    <w:p w14:paraId="14F2D461" w14:textId="77777777" w:rsidR="006464DE" w:rsidRDefault="006464DE" w:rsidP="006464DE">
      <w:pPr>
        <w:pStyle w:val="ListParagraph"/>
        <w:spacing w:after="4" w:line="251" w:lineRule="auto"/>
        <w:rPr>
          <w:rFonts w:ascii="Arial" w:eastAsia="Arial" w:hAnsi="Arial" w:cs="Arial"/>
          <w:sz w:val="24"/>
          <w:szCs w:val="24"/>
        </w:rPr>
      </w:pPr>
    </w:p>
    <w:p w14:paraId="4E112499" w14:textId="3E14498A" w:rsidR="004C02C7" w:rsidRDefault="004C02C7" w:rsidP="004C02C7">
      <w:pPr>
        <w:pStyle w:val="ListParagraph"/>
        <w:spacing w:after="4" w:line="251" w:lineRule="auto"/>
        <w:rPr>
          <w:rFonts w:ascii="Arial" w:eastAsia="Arial" w:hAnsi="Arial" w:cs="Arial"/>
          <w:sz w:val="24"/>
          <w:szCs w:val="24"/>
        </w:rPr>
      </w:pPr>
      <w:r>
        <w:rPr>
          <w:rFonts w:ascii="Arial" w:eastAsia="Arial" w:hAnsi="Arial" w:cs="Arial"/>
          <w:sz w:val="24"/>
          <w:szCs w:val="24"/>
        </w:rPr>
        <w:t>Clerk had received from 2 Steppes, on the Cleobury/ Tenbury road a report of flooding during Storm Babette which he had reported along with flooding to 4 houses in Neen Sollars to the Shropshire resilience. He had also reported the damage to Neen Sollars Bridge which has still not been repaired</w:t>
      </w:r>
      <w:r w:rsidR="00DE7016">
        <w:rPr>
          <w:rFonts w:ascii="Arial" w:eastAsia="Arial" w:hAnsi="Arial" w:cs="Arial"/>
          <w:sz w:val="24"/>
          <w:szCs w:val="24"/>
        </w:rPr>
        <w:t>.</w:t>
      </w:r>
    </w:p>
    <w:p w14:paraId="680CB104" w14:textId="77777777" w:rsidR="006464DE" w:rsidRDefault="006464DE" w:rsidP="004C02C7">
      <w:pPr>
        <w:pStyle w:val="ListParagraph"/>
        <w:spacing w:after="4" w:line="251" w:lineRule="auto"/>
        <w:rPr>
          <w:rFonts w:ascii="Arial" w:eastAsia="Arial" w:hAnsi="Arial" w:cs="Arial"/>
          <w:sz w:val="24"/>
          <w:szCs w:val="24"/>
        </w:rPr>
      </w:pPr>
    </w:p>
    <w:p w14:paraId="1D25D630" w14:textId="0B59F422" w:rsidR="00DE7016" w:rsidRDefault="00DE7016" w:rsidP="004C02C7">
      <w:pPr>
        <w:pStyle w:val="ListParagraph"/>
        <w:spacing w:after="4" w:line="251" w:lineRule="auto"/>
        <w:rPr>
          <w:rFonts w:ascii="Arial" w:eastAsia="Arial" w:hAnsi="Arial" w:cs="Arial"/>
          <w:sz w:val="24"/>
          <w:szCs w:val="24"/>
        </w:rPr>
      </w:pPr>
      <w:r>
        <w:rPr>
          <w:rFonts w:ascii="Arial" w:eastAsia="Arial" w:hAnsi="Arial" w:cs="Arial"/>
          <w:sz w:val="24"/>
          <w:szCs w:val="24"/>
        </w:rPr>
        <w:t>Clerk had also received an email from a Milson Parishioner about possible alterations to the footpath. Had reassured them that movement of a footpath would require a formal process not run by the PC.</w:t>
      </w:r>
    </w:p>
    <w:p w14:paraId="108DCDF1" w14:textId="77777777" w:rsidR="006464DE" w:rsidRDefault="006464DE" w:rsidP="004C02C7">
      <w:pPr>
        <w:pStyle w:val="ListParagraph"/>
        <w:spacing w:after="4" w:line="251" w:lineRule="auto"/>
        <w:rPr>
          <w:rFonts w:ascii="Arial" w:eastAsia="Arial" w:hAnsi="Arial" w:cs="Arial"/>
          <w:sz w:val="24"/>
          <w:szCs w:val="24"/>
        </w:rPr>
      </w:pPr>
    </w:p>
    <w:p w14:paraId="71D4FD58" w14:textId="1D05BED0" w:rsidR="00DE7016" w:rsidRDefault="00DE7016" w:rsidP="004C02C7">
      <w:pPr>
        <w:pStyle w:val="ListParagraph"/>
        <w:spacing w:after="4" w:line="251" w:lineRule="auto"/>
        <w:rPr>
          <w:rFonts w:ascii="Arial" w:eastAsia="Arial" w:hAnsi="Arial" w:cs="Arial"/>
          <w:sz w:val="24"/>
          <w:szCs w:val="24"/>
        </w:rPr>
      </w:pPr>
      <w:r>
        <w:rPr>
          <w:rFonts w:ascii="Arial" w:eastAsia="Arial" w:hAnsi="Arial" w:cs="Arial"/>
          <w:sz w:val="24"/>
          <w:szCs w:val="24"/>
        </w:rPr>
        <w:t xml:space="preserve">Clerk had received a complaint regarding non repair of bridge damage in Neen Sollars. Clerk had already reported this twice to the Council and the </w:t>
      </w:r>
      <w:proofErr w:type="spellStart"/>
      <w:r>
        <w:rPr>
          <w:rFonts w:ascii="Arial" w:eastAsia="Arial" w:hAnsi="Arial" w:cs="Arial"/>
          <w:sz w:val="24"/>
          <w:szCs w:val="24"/>
        </w:rPr>
        <w:t>Correspondee</w:t>
      </w:r>
      <w:proofErr w:type="spellEnd"/>
      <w:r>
        <w:rPr>
          <w:rFonts w:ascii="Arial" w:eastAsia="Arial" w:hAnsi="Arial" w:cs="Arial"/>
          <w:sz w:val="24"/>
          <w:szCs w:val="24"/>
        </w:rPr>
        <w:t xml:space="preserve"> had added it to </w:t>
      </w:r>
      <w:proofErr w:type="spellStart"/>
      <w:r>
        <w:rPr>
          <w:rFonts w:ascii="Arial" w:eastAsia="Arial" w:hAnsi="Arial" w:cs="Arial"/>
          <w:sz w:val="24"/>
          <w:szCs w:val="24"/>
        </w:rPr>
        <w:t>FixMyStreet</w:t>
      </w:r>
      <w:proofErr w:type="spellEnd"/>
      <w:r>
        <w:rPr>
          <w:rFonts w:ascii="Arial" w:eastAsia="Arial" w:hAnsi="Arial" w:cs="Arial"/>
          <w:sz w:val="24"/>
          <w:szCs w:val="24"/>
        </w:rPr>
        <w:t>.</w:t>
      </w:r>
    </w:p>
    <w:p w14:paraId="3D5EB395" w14:textId="77777777" w:rsidR="006464DE" w:rsidRDefault="006464DE" w:rsidP="004C02C7">
      <w:pPr>
        <w:pStyle w:val="ListParagraph"/>
        <w:spacing w:after="4" w:line="251" w:lineRule="auto"/>
        <w:rPr>
          <w:rFonts w:ascii="Arial" w:eastAsia="Arial" w:hAnsi="Arial" w:cs="Arial"/>
          <w:sz w:val="24"/>
          <w:szCs w:val="24"/>
        </w:rPr>
      </w:pPr>
    </w:p>
    <w:p w14:paraId="47A98DBE" w14:textId="4163D0C9" w:rsidR="00DE7016" w:rsidRDefault="00DE7016" w:rsidP="004C02C7">
      <w:pPr>
        <w:pStyle w:val="ListParagraph"/>
        <w:spacing w:after="4" w:line="251" w:lineRule="auto"/>
        <w:rPr>
          <w:rFonts w:ascii="Arial" w:eastAsia="Arial" w:hAnsi="Arial" w:cs="Arial"/>
          <w:sz w:val="24"/>
          <w:szCs w:val="24"/>
        </w:rPr>
      </w:pPr>
      <w:r>
        <w:rPr>
          <w:rFonts w:ascii="Arial" w:eastAsia="Arial" w:hAnsi="Arial" w:cs="Arial"/>
          <w:sz w:val="24"/>
          <w:szCs w:val="24"/>
        </w:rPr>
        <w:t>No Cllr’s were interested in a Zoom meeting about Cllr’s responsibilities.</w:t>
      </w:r>
    </w:p>
    <w:p w14:paraId="60EB78C5" w14:textId="77777777" w:rsidR="006464DE" w:rsidRDefault="006464DE" w:rsidP="004C02C7">
      <w:pPr>
        <w:pStyle w:val="ListParagraph"/>
        <w:spacing w:after="4" w:line="251" w:lineRule="auto"/>
        <w:rPr>
          <w:rFonts w:ascii="Arial" w:eastAsia="Arial" w:hAnsi="Arial" w:cs="Arial"/>
          <w:sz w:val="24"/>
          <w:szCs w:val="24"/>
        </w:rPr>
      </w:pPr>
    </w:p>
    <w:p w14:paraId="04ABBCDC" w14:textId="77777777" w:rsidR="00050215" w:rsidRPr="00050215" w:rsidRDefault="00DB3BA1" w:rsidP="00962C6F">
      <w:pPr>
        <w:pStyle w:val="ListParagraph"/>
        <w:numPr>
          <w:ilvl w:val="0"/>
          <w:numId w:val="4"/>
        </w:numPr>
        <w:spacing w:after="4" w:line="251" w:lineRule="auto"/>
        <w:rPr>
          <w:sz w:val="24"/>
          <w:szCs w:val="24"/>
        </w:rPr>
      </w:pPr>
      <w:r w:rsidRPr="00962C6F">
        <w:rPr>
          <w:rFonts w:ascii="Arial" w:eastAsia="Arial" w:hAnsi="Arial" w:cs="Arial"/>
          <w:sz w:val="24"/>
          <w:szCs w:val="24"/>
        </w:rPr>
        <w:t>Meeting Closed</w:t>
      </w:r>
      <w:r w:rsidR="00A04906">
        <w:rPr>
          <w:rFonts w:ascii="Arial" w:eastAsia="Arial" w:hAnsi="Arial" w:cs="Arial"/>
          <w:sz w:val="24"/>
          <w:szCs w:val="24"/>
        </w:rPr>
        <w:t xml:space="preserve"> at 11.</w:t>
      </w:r>
      <w:r w:rsidR="00050215">
        <w:rPr>
          <w:rFonts w:ascii="Arial" w:eastAsia="Arial" w:hAnsi="Arial" w:cs="Arial"/>
          <w:sz w:val="24"/>
          <w:szCs w:val="24"/>
        </w:rPr>
        <w:t>35</w:t>
      </w:r>
      <w:r w:rsidR="00A04906">
        <w:rPr>
          <w:rFonts w:ascii="Arial" w:eastAsia="Arial" w:hAnsi="Arial" w:cs="Arial"/>
          <w:sz w:val="24"/>
          <w:szCs w:val="24"/>
        </w:rPr>
        <w:t>am</w:t>
      </w:r>
      <w:r w:rsidRPr="00962C6F">
        <w:rPr>
          <w:rFonts w:ascii="Arial" w:eastAsia="Arial" w:hAnsi="Arial" w:cs="Arial"/>
          <w:sz w:val="24"/>
          <w:szCs w:val="24"/>
        </w:rPr>
        <w:t xml:space="preserve">. </w:t>
      </w:r>
    </w:p>
    <w:p w14:paraId="647F2BDA" w14:textId="26862E52" w:rsidR="00DB3BA1" w:rsidRPr="00C51112" w:rsidRDefault="00DB3BA1" w:rsidP="00050215">
      <w:pPr>
        <w:pStyle w:val="ListParagraph"/>
        <w:spacing w:after="4" w:line="251" w:lineRule="auto"/>
        <w:rPr>
          <w:sz w:val="24"/>
          <w:szCs w:val="24"/>
        </w:rPr>
      </w:pPr>
      <w:r w:rsidRPr="00962C6F">
        <w:rPr>
          <w:rFonts w:ascii="Arial" w:eastAsia="Arial" w:hAnsi="Arial" w:cs="Arial"/>
          <w:sz w:val="24"/>
          <w:szCs w:val="24"/>
        </w:rPr>
        <w:t>Date of next meeting</w:t>
      </w:r>
      <w:r w:rsidR="009267BB">
        <w:rPr>
          <w:rFonts w:ascii="Arial" w:eastAsia="Arial" w:hAnsi="Arial" w:cs="Arial"/>
          <w:sz w:val="24"/>
          <w:szCs w:val="24"/>
        </w:rPr>
        <w:t>s</w:t>
      </w:r>
      <w:r w:rsidR="0007012D">
        <w:rPr>
          <w:rFonts w:ascii="Arial" w:eastAsia="Arial" w:hAnsi="Arial" w:cs="Arial"/>
          <w:sz w:val="24"/>
          <w:szCs w:val="24"/>
        </w:rPr>
        <w:t xml:space="preserve"> </w:t>
      </w:r>
      <w:r w:rsidR="00A04906" w:rsidRPr="00A04906">
        <w:rPr>
          <w:rFonts w:ascii="Arial" w:eastAsia="Arial" w:hAnsi="Arial" w:cs="Arial"/>
          <w:b/>
          <w:bCs/>
          <w:sz w:val="24"/>
          <w:szCs w:val="24"/>
        </w:rPr>
        <w:t xml:space="preserve">All agreed </w:t>
      </w:r>
      <w:r w:rsidR="00050215">
        <w:rPr>
          <w:rFonts w:ascii="Arial" w:eastAsia="Arial" w:hAnsi="Arial" w:cs="Arial"/>
          <w:sz w:val="24"/>
          <w:szCs w:val="24"/>
        </w:rPr>
        <w:t>17</w:t>
      </w:r>
      <w:r w:rsidR="00A04906">
        <w:rPr>
          <w:rFonts w:ascii="Arial" w:eastAsia="Arial" w:hAnsi="Arial" w:cs="Arial"/>
          <w:sz w:val="24"/>
          <w:szCs w:val="24"/>
        </w:rPr>
        <w:t>/</w:t>
      </w:r>
      <w:r w:rsidR="00050215">
        <w:rPr>
          <w:rFonts w:ascii="Arial" w:eastAsia="Arial" w:hAnsi="Arial" w:cs="Arial"/>
          <w:sz w:val="24"/>
          <w:szCs w:val="24"/>
        </w:rPr>
        <w:t>01</w:t>
      </w:r>
      <w:r w:rsidR="00A04906">
        <w:rPr>
          <w:rFonts w:ascii="Arial" w:eastAsia="Arial" w:hAnsi="Arial" w:cs="Arial"/>
          <w:sz w:val="24"/>
          <w:szCs w:val="24"/>
        </w:rPr>
        <w:t>/2</w:t>
      </w:r>
      <w:r w:rsidR="00050215">
        <w:rPr>
          <w:rFonts w:ascii="Arial" w:eastAsia="Arial" w:hAnsi="Arial" w:cs="Arial"/>
          <w:sz w:val="24"/>
          <w:szCs w:val="24"/>
        </w:rPr>
        <w:t>4</w:t>
      </w:r>
      <w:r w:rsidR="00A04906">
        <w:rPr>
          <w:rFonts w:ascii="Arial" w:eastAsia="Arial" w:hAnsi="Arial" w:cs="Arial"/>
          <w:sz w:val="24"/>
          <w:szCs w:val="24"/>
        </w:rPr>
        <w:t xml:space="preserve"> at 1</w:t>
      </w:r>
      <w:r w:rsidR="00050215">
        <w:rPr>
          <w:rFonts w:ascii="Arial" w:eastAsia="Arial" w:hAnsi="Arial" w:cs="Arial"/>
          <w:sz w:val="24"/>
          <w:szCs w:val="24"/>
        </w:rPr>
        <w:t>900</w:t>
      </w:r>
      <w:r w:rsidR="00A04906">
        <w:rPr>
          <w:rFonts w:ascii="Arial" w:eastAsia="Arial" w:hAnsi="Arial" w:cs="Arial"/>
          <w:sz w:val="24"/>
          <w:szCs w:val="24"/>
        </w:rPr>
        <w:t xml:space="preserve"> at Village Hall if </w:t>
      </w:r>
      <w:r w:rsidR="00050215">
        <w:rPr>
          <w:rFonts w:ascii="Arial" w:eastAsia="Arial" w:hAnsi="Arial" w:cs="Arial"/>
          <w:sz w:val="24"/>
          <w:szCs w:val="24"/>
        </w:rPr>
        <w:t xml:space="preserve">we were able to book it. This would be to agree the precept. </w:t>
      </w:r>
      <w:proofErr w:type="gramStart"/>
      <w:r w:rsidR="00050215">
        <w:rPr>
          <w:rFonts w:ascii="Arial" w:eastAsia="Arial" w:hAnsi="Arial" w:cs="Arial"/>
          <w:sz w:val="24"/>
          <w:szCs w:val="24"/>
        </w:rPr>
        <w:t>Also</w:t>
      </w:r>
      <w:proofErr w:type="gramEnd"/>
      <w:r w:rsidR="00050215">
        <w:rPr>
          <w:rFonts w:ascii="Arial" w:eastAsia="Arial" w:hAnsi="Arial" w:cs="Arial"/>
          <w:sz w:val="24"/>
          <w:szCs w:val="24"/>
        </w:rPr>
        <w:t xml:space="preserve"> AGM was booked for 17/04/24 at 1900</w:t>
      </w:r>
    </w:p>
    <w:p w14:paraId="127E0455" w14:textId="77777777" w:rsidR="00C51112" w:rsidRPr="00C51112" w:rsidRDefault="00C51112" w:rsidP="00C51112">
      <w:pPr>
        <w:spacing w:after="4" w:line="251" w:lineRule="auto"/>
        <w:rPr>
          <w:sz w:val="24"/>
          <w:szCs w:val="24"/>
        </w:rPr>
      </w:pPr>
    </w:p>
    <w:p w14:paraId="0DD954B9" w14:textId="77777777" w:rsidR="00C4663C" w:rsidRDefault="00DB3BA1" w:rsidP="00DB3BA1">
      <w:pPr>
        <w:spacing w:after="667" w:line="226" w:lineRule="auto"/>
        <w:ind w:left="-5" w:hanging="10"/>
        <w:rPr>
          <w:rFonts w:ascii="Times New Roman" w:eastAsia="Times New Roman" w:hAnsi="Times New Roman" w:cs="Times New Roman"/>
          <w:b/>
          <w:sz w:val="20"/>
        </w:rPr>
      </w:pPr>
      <w:r>
        <w:rPr>
          <w:rFonts w:ascii="Times New Roman" w:eastAsia="Times New Roman" w:hAnsi="Times New Roman" w:cs="Times New Roman"/>
          <w:b/>
          <w:sz w:val="20"/>
        </w:rPr>
        <w:t xml:space="preserve">Signed: Clerk to Parish:   Gavin Hamilton – milsonandneensollarspc@outlook.com      </w:t>
      </w:r>
    </w:p>
    <w:p w14:paraId="19D927DA" w14:textId="35EEFB1F" w:rsidR="00DB3BA1" w:rsidRDefault="00C4663C" w:rsidP="00DB3BA1">
      <w:pPr>
        <w:spacing w:after="667" w:line="226" w:lineRule="auto"/>
        <w:ind w:left="-5" w:hanging="10"/>
      </w:pPr>
      <w:r>
        <w:rPr>
          <w:rFonts w:ascii="Times New Roman" w:eastAsia="Times New Roman" w:hAnsi="Times New Roman" w:cs="Times New Roman"/>
          <w:b/>
          <w:sz w:val="20"/>
        </w:rPr>
        <w:t>Signed by Chairman Mr Chris Jones</w:t>
      </w:r>
      <w:r w:rsidR="00DB3BA1">
        <w:rPr>
          <w:rFonts w:ascii="Times New Roman" w:eastAsia="Times New Roman" w:hAnsi="Times New Roman" w:cs="Times New Roman"/>
          <w:b/>
          <w:sz w:val="20"/>
        </w:rPr>
        <w:t xml:space="preserve">                                                                      </w:t>
      </w:r>
      <w:r>
        <w:rPr>
          <w:rFonts w:ascii="Times New Roman" w:eastAsia="Times New Roman" w:hAnsi="Times New Roman" w:cs="Times New Roman"/>
          <w:b/>
          <w:sz w:val="20"/>
        </w:rPr>
        <w:t>Date:</w:t>
      </w:r>
    </w:p>
    <w:p w14:paraId="7797DEE4" w14:textId="0B1B27BF" w:rsidR="00DB3BA1" w:rsidRDefault="00DB3BA1" w:rsidP="00FC4ECD">
      <w:pPr>
        <w:spacing w:after="1569"/>
      </w:pPr>
      <w:r>
        <w:rPr>
          <w:rFonts w:ascii="Times New Roman" w:eastAsia="Times New Roman" w:hAnsi="Times New Roman" w:cs="Times New Roman"/>
          <w:b/>
          <w:sz w:val="24"/>
        </w:rPr>
        <w:t xml:space="preserve">                                     </w:t>
      </w:r>
    </w:p>
    <w:sectPr w:rsidR="00DB3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249F"/>
    <w:multiLevelType w:val="hybridMultilevel"/>
    <w:tmpl w:val="48F654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B61F6"/>
    <w:multiLevelType w:val="hybridMultilevel"/>
    <w:tmpl w:val="E688AD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306340"/>
    <w:multiLevelType w:val="hybridMultilevel"/>
    <w:tmpl w:val="42D08AD4"/>
    <w:lvl w:ilvl="0" w:tplc="8628306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B463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AE6F1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62EF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182F6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22003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96281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321D1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64203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C93C44"/>
    <w:multiLevelType w:val="hybridMultilevel"/>
    <w:tmpl w:val="76E0E0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5557536">
    <w:abstractNumId w:val="2"/>
  </w:num>
  <w:num w:numId="2" w16cid:durableId="1714499467">
    <w:abstractNumId w:val="1"/>
  </w:num>
  <w:num w:numId="3" w16cid:durableId="312830254">
    <w:abstractNumId w:val="3"/>
  </w:num>
  <w:num w:numId="4" w16cid:durableId="1545025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A1"/>
    <w:rsid w:val="00050215"/>
    <w:rsid w:val="00052951"/>
    <w:rsid w:val="0007012D"/>
    <w:rsid w:val="000D0352"/>
    <w:rsid w:val="00207A24"/>
    <w:rsid w:val="00274E60"/>
    <w:rsid w:val="002D7ABE"/>
    <w:rsid w:val="003B2AA0"/>
    <w:rsid w:val="003E644A"/>
    <w:rsid w:val="004123FB"/>
    <w:rsid w:val="004441D7"/>
    <w:rsid w:val="004A4B0C"/>
    <w:rsid w:val="004C02C7"/>
    <w:rsid w:val="004D5667"/>
    <w:rsid w:val="00523EE1"/>
    <w:rsid w:val="00545C0B"/>
    <w:rsid w:val="005A0F69"/>
    <w:rsid w:val="006464DE"/>
    <w:rsid w:val="00771BDC"/>
    <w:rsid w:val="007B23E0"/>
    <w:rsid w:val="00815544"/>
    <w:rsid w:val="00877278"/>
    <w:rsid w:val="009241EE"/>
    <w:rsid w:val="009267BB"/>
    <w:rsid w:val="00962C6F"/>
    <w:rsid w:val="00984F1C"/>
    <w:rsid w:val="00997159"/>
    <w:rsid w:val="00A04906"/>
    <w:rsid w:val="00A9771B"/>
    <w:rsid w:val="00B60CF4"/>
    <w:rsid w:val="00B97F15"/>
    <w:rsid w:val="00C06EB6"/>
    <w:rsid w:val="00C4663C"/>
    <w:rsid w:val="00C51112"/>
    <w:rsid w:val="00C6570D"/>
    <w:rsid w:val="00D029A8"/>
    <w:rsid w:val="00DB3BA1"/>
    <w:rsid w:val="00DE7016"/>
    <w:rsid w:val="00DF4A5B"/>
    <w:rsid w:val="00E41445"/>
    <w:rsid w:val="00F14343"/>
    <w:rsid w:val="00F64A2C"/>
    <w:rsid w:val="00F9605A"/>
    <w:rsid w:val="00FC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E0F8"/>
  <w15:chartTrackingRefBased/>
  <w15:docId w15:val="{3FD6FD55-3AB8-43FB-AE15-8670AACA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BA1"/>
    <w:rPr>
      <w:rFonts w:ascii="Calibri" w:eastAsia="Calibri" w:hAnsi="Calibri" w:cs="Calibri"/>
      <w:color w:val="000000"/>
      <w:lang w:eastAsia="en-GB"/>
    </w:rPr>
  </w:style>
  <w:style w:type="paragraph" w:styleId="Heading1">
    <w:name w:val="heading 1"/>
    <w:next w:val="Normal"/>
    <w:link w:val="Heading1Char"/>
    <w:uiPriority w:val="9"/>
    <w:qFormat/>
    <w:rsid w:val="00DB3BA1"/>
    <w:pPr>
      <w:keepNext/>
      <w:keepLines/>
      <w:spacing w:after="0"/>
      <w:outlineLvl w:val="0"/>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BA1"/>
    <w:rPr>
      <w:rFonts w:ascii="Times New Roman" w:eastAsia="Times New Roman" w:hAnsi="Times New Roman" w:cs="Times New Roman"/>
      <w:b/>
      <w:color w:val="000000"/>
      <w:sz w:val="24"/>
      <w:lang w:eastAsia="en-GB"/>
    </w:rPr>
  </w:style>
  <w:style w:type="paragraph" w:styleId="ListParagraph">
    <w:name w:val="List Paragraph"/>
    <w:basedOn w:val="Normal"/>
    <w:uiPriority w:val="34"/>
    <w:qFormat/>
    <w:rsid w:val="00962C6F"/>
    <w:pPr>
      <w:ind w:left="720"/>
      <w:contextualSpacing/>
    </w:pPr>
  </w:style>
  <w:style w:type="paragraph" w:customStyle="1" w:styleId="Standard">
    <w:name w:val="Standard"/>
    <w:rsid w:val="00C6570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Milson and Neen Sollars Parish Council</dc:creator>
  <cp:keywords/>
  <dc:description/>
  <cp:lastModifiedBy>Milson and Neen Sollars Parish Council</cp:lastModifiedBy>
  <cp:revision>7</cp:revision>
  <dcterms:created xsi:type="dcterms:W3CDTF">2023-12-12T17:51:00Z</dcterms:created>
  <dcterms:modified xsi:type="dcterms:W3CDTF">2024-01-10T10:06:00Z</dcterms:modified>
</cp:coreProperties>
</file>